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5D7" w:rsidRPr="00062B7F" w:rsidRDefault="00FE65D7" w:rsidP="00062B7F">
      <w:pPr>
        <w:spacing w:after="0"/>
        <w:jc w:val="both"/>
        <w:rPr>
          <w:rFonts w:ascii="Tahoma" w:hAnsi="Tahoma" w:cs="Tahoma"/>
          <w:sz w:val="26"/>
          <w:szCs w:val="26"/>
          <w:lang w:val="sl-SI"/>
        </w:rPr>
      </w:pPr>
      <w:r w:rsidRPr="00062B7F">
        <w:rPr>
          <w:rFonts w:ascii="Tahoma" w:hAnsi="Tahoma" w:cs="Tahoma"/>
          <w:sz w:val="26"/>
          <w:szCs w:val="26"/>
          <w:lang w:val="sl-SI"/>
        </w:rPr>
        <w:t>Spoštovane udeleženke in udeleženci današnje slovesnosti!</w:t>
      </w:r>
    </w:p>
    <w:p w:rsidR="00FE65D7" w:rsidRPr="00062B7F" w:rsidRDefault="00FE65D7" w:rsidP="00062B7F">
      <w:pPr>
        <w:spacing w:after="0"/>
        <w:jc w:val="both"/>
        <w:rPr>
          <w:rFonts w:ascii="Tahoma" w:hAnsi="Tahoma" w:cs="Tahoma"/>
          <w:sz w:val="26"/>
          <w:szCs w:val="26"/>
          <w:lang w:val="sl-SI"/>
        </w:rPr>
      </w:pPr>
    </w:p>
    <w:p w:rsidR="00FE65D7" w:rsidRPr="00062B7F" w:rsidRDefault="00FE65D7" w:rsidP="00062B7F">
      <w:pPr>
        <w:spacing w:after="0"/>
        <w:jc w:val="both"/>
        <w:rPr>
          <w:rFonts w:ascii="Tahoma" w:hAnsi="Tahoma" w:cs="Tahoma"/>
          <w:sz w:val="26"/>
          <w:szCs w:val="26"/>
          <w:lang w:val="sl-SI"/>
        </w:rPr>
      </w:pPr>
      <w:r w:rsidRPr="00062B7F">
        <w:rPr>
          <w:rFonts w:ascii="Tahoma" w:hAnsi="Tahoma" w:cs="Tahoma"/>
          <w:sz w:val="26"/>
          <w:szCs w:val="26"/>
          <w:lang w:val="sl-SI"/>
        </w:rPr>
        <w:t xml:space="preserve">Naše današnje srečanje, pogled na vse vas, je nekaj, kar bi napolnilo srca borcev na Jamniku tistega trdega in hladnega obdobja, ko se je zima upirala prihodu pomladi leta 1942. Izraz pravega, iskrenega spoštovanja do življenj in delovanja borcev za obstoj in razvoj Slovencev, naroda, ki je bil s strani nacistov in fašistov obsojen na smrt še preden se je lahko razvil v nacijo. Hvala prizadevnim organizatorjem, škofjeloškim nosilcem borčevske tradicije. Hvala tudi vsem, ki so s svojimi </w:t>
      </w:r>
      <w:r w:rsidRPr="00062B7F">
        <w:rPr>
          <w:rFonts w:ascii="Tahoma" w:hAnsi="Tahoma" w:cs="Tahoma"/>
          <w:b/>
          <w:sz w:val="26"/>
          <w:szCs w:val="26"/>
          <w:lang w:val="sl-SI"/>
        </w:rPr>
        <w:t>avtentičnimi zapiski,</w:t>
      </w:r>
      <w:r w:rsidRPr="00062B7F">
        <w:rPr>
          <w:rFonts w:ascii="Tahoma" w:hAnsi="Tahoma" w:cs="Tahoma"/>
          <w:sz w:val="26"/>
          <w:szCs w:val="26"/>
          <w:lang w:val="sl-SI"/>
        </w:rPr>
        <w:t xml:space="preserve"> spomini prispevali bogastvo dejstev in razmišljanj in tistim, ki so v kasnejših letih prispevali dragocene publikacije, ki so zapisano ohranila in dodala zgodovinski in politični kontekst. Za mene osebno imajo boji na Jamnikovi domačiji še poseben pomen, saj je bil moj oče </w:t>
      </w:r>
      <w:r w:rsidRPr="00062B7F">
        <w:rPr>
          <w:rFonts w:ascii="Tahoma" w:hAnsi="Tahoma" w:cs="Tahoma"/>
          <w:b/>
          <w:sz w:val="26"/>
          <w:szCs w:val="26"/>
          <w:lang w:val="sl-SI"/>
        </w:rPr>
        <w:t>France Kavčič – Veljko</w:t>
      </w:r>
      <w:r w:rsidRPr="00062B7F">
        <w:rPr>
          <w:rFonts w:ascii="Tahoma" w:hAnsi="Tahoma" w:cs="Tahoma"/>
          <w:sz w:val="26"/>
          <w:szCs w:val="26"/>
          <w:lang w:val="sl-SI"/>
        </w:rPr>
        <w:t xml:space="preserve"> aktiven udeleženec bojev, skupaj z brati, borci škofjeloške čete in sestrama in očetom, ki so v osvobodilnem boju sodelovali tajno. Kot je jedrnato zapisal Marijan Masterl, gradbeni strokovnjak, navdušen športnik in smučar, partizan: »S smrtjo Franceta Kavčiča-Veljka (leta </w:t>
      </w:r>
      <w:r w:rsidRPr="00062B7F">
        <w:rPr>
          <w:rFonts w:ascii="Tahoma" w:hAnsi="Tahoma" w:cs="Tahoma"/>
          <w:b/>
          <w:sz w:val="26"/>
          <w:szCs w:val="26"/>
          <w:lang w:val="sl-SI"/>
        </w:rPr>
        <w:t>2000</w:t>
      </w:r>
      <w:r w:rsidRPr="00062B7F">
        <w:rPr>
          <w:rFonts w:ascii="Tahoma" w:hAnsi="Tahoma" w:cs="Tahoma"/>
          <w:sz w:val="26"/>
          <w:szCs w:val="26"/>
          <w:lang w:val="sl-SI"/>
        </w:rPr>
        <w:t xml:space="preserve"> op. Blaž Kavčič), je nastala vrzel v pisanju zgodovine Loške čete, zato sem sklenil, da začeto njegovo delo dopolnim sam. Življenje Loške čete sem raziskoval še v zvezi z ljubljanskimi diverzanti smučarji, ki so se po Dražgoški bitki priključili Škofjeloški četi.« Na Jamnik je škofjeloška skupina partizanov prispela 7. februarja 1942, 3 dni kasneje so se do Jamnika prebili pripadniki smučarskega voda. </w:t>
      </w:r>
      <w:r w:rsidRPr="00062B7F">
        <w:rPr>
          <w:rFonts w:ascii="Tahoma" w:hAnsi="Tahoma" w:cs="Tahoma"/>
          <w:b/>
          <w:sz w:val="26"/>
          <w:szCs w:val="26"/>
          <w:lang w:val="sl-SI"/>
        </w:rPr>
        <w:t>Škofjeloška</w:t>
      </w:r>
      <w:r w:rsidRPr="00062B7F">
        <w:rPr>
          <w:rFonts w:ascii="Tahoma" w:hAnsi="Tahoma" w:cs="Tahoma"/>
          <w:sz w:val="26"/>
          <w:szCs w:val="26"/>
          <w:lang w:val="sl-SI"/>
        </w:rPr>
        <w:t xml:space="preserve"> četa je bila ustanovljena 28. februarja 1942, ko so partizansko skupino, takrat brez pravega vodstva, obiskali trije funkcionarji – Jože Gregorčič, Lojze Kebe in Maks Krmelj. Tri tedne pred tem sta namreč tragično padla komandant </w:t>
      </w:r>
      <w:r w:rsidRPr="00062B7F">
        <w:rPr>
          <w:rFonts w:ascii="Tahoma" w:hAnsi="Tahoma" w:cs="Tahoma"/>
          <w:b/>
          <w:sz w:val="26"/>
          <w:szCs w:val="26"/>
          <w:lang w:val="sl-SI"/>
        </w:rPr>
        <w:t>Jaka</w:t>
      </w:r>
      <w:r w:rsidRPr="00062B7F">
        <w:rPr>
          <w:rFonts w:ascii="Tahoma" w:hAnsi="Tahoma" w:cs="Tahoma"/>
          <w:sz w:val="26"/>
          <w:szCs w:val="26"/>
          <w:lang w:val="sl-SI"/>
        </w:rPr>
        <w:t xml:space="preserve"> Bernard in komisar Tone Demšar. Ob ustanovitvi škofjeloške čete je bil za komandanta imenovan Janez Bernik iz smučarskega voda, za političnega komisarja France Kavčič-Veljko, za orožarja Drago Vraničar, za intendanta Pavle Kavčič-Miha in za kurirja še naprej Janko Bernik. Četa je štela 33 borcev, imeli so polno oborožitev in 3 mitraljeze. Ob srečanju že prekaljenih loških borcev in soborcev iz smučarskega voda z diverzantskimi izkušnjami, je prišlo do priložnosti za obogatitev znanj in spoznanj vseh borcev, ki so se v tem času petih tednov imeli priložnost nekoliko odpočiti in pripraviti za nove izzive. Prav presunljivi so spomini takrat 19-letnega mladeniča, tekstilca, ubežnika iz škofjeloških zaporov, na hitro prekaljenega borca Franceta Kavčiča na dolge pogovore z Marjanom Severjem, ljubljanskim intelektualcem, nesojenim zetom pesnika Otona Župančiča. Tudi o Beethovnu in njegovi glasbi je tekla beseda…</w:t>
      </w:r>
    </w:p>
    <w:p w:rsidR="00FE65D7" w:rsidRPr="00062B7F" w:rsidRDefault="00FE65D7" w:rsidP="00062B7F">
      <w:pPr>
        <w:spacing w:after="0"/>
        <w:jc w:val="both"/>
        <w:rPr>
          <w:rFonts w:ascii="Tahoma" w:hAnsi="Tahoma" w:cs="Tahoma"/>
          <w:sz w:val="26"/>
          <w:szCs w:val="26"/>
          <w:lang w:val="sl-SI"/>
        </w:rPr>
      </w:pPr>
    </w:p>
    <w:p w:rsidR="00FE65D7" w:rsidRPr="00062B7F" w:rsidRDefault="00FE65D7" w:rsidP="00062B7F">
      <w:pPr>
        <w:spacing w:after="0"/>
        <w:jc w:val="both"/>
        <w:rPr>
          <w:rFonts w:ascii="Tahoma" w:hAnsi="Tahoma" w:cs="Tahoma"/>
          <w:sz w:val="26"/>
          <w:szCs w:val="26"/>
          <w:lang w:val="sl-SI"/>
        </w:rPr>
      </w:pPr>
      <w:r w:rsidRPr="00062B7F">
        <w:rPr>
          <w:rFonts w:ascii="Tahoma" w:hAnsi="Tahoma" w:cs="Tahoma"/>
          <w:b/>
          <w:sz w:val="26"/>
          <w:szCs w:val="26"/>
          <w:lang w:val="sl-SI"/>
        </w:rPr>
        <w:t>Izdaja</w:t>
      </w:r>
      <w:r w:rsidRPr="00062B7F">
        <w:rPr>
          <w:rFonts w:ascii="Tahoma" w:hAnsi="Tahoma" w:cs="Tahoma"/>
          <w:sz w:val="26"/>
          <w:szCs w:val="26"/>
          <w:lang w:val="sl-SI"/>
        </w:rPr>
        <w:t xml:space="preserve"> je botrovala napadu Nemcev na Jamnikovo domačijo 11. marca 1942! Padlo je 7 borcev med njimi tudi Marjan Sever, katerega spominu sta se kasneje poklonila Oton Župančič in Karel Destovnik-Kajuh.</w:t>
      </w:r>
    </w:p>
    <w:p w:rsidR="00FE65D7" w:rsidRPr="00062B7F" w:rsidRDefault="00FE65D7" w:rsidP="00062B7F">
      <w:pPr>
        <w:spacing w:after="0"/>
        <w:jc w:val="both"/>
        <w:rPr>
          <w:rFonts w:ascii="Tahoma" w:hAnsi="Tahoma" w:cs="Tahoma"/>
          <w:sz w:val="26"/>
          <w:szCs w:val="26"/>
          <w:lang w:val="sl-SI"/>
        </w:rPr>
      </w:pPr>
    </w:p>
    <w:p w:rsidR="00FE65D7" w:rsidRPr="00062B7F" w:rsidRDefault="00FE65D7" w:rsidP="00062B7F">
      <w:pPr>
        <w:spacing w:after="0"/>
        <w:jc w:val="both"/>
        <w:rPr>
          <w:rFonts w:ascii="Tahoma" w:hAnsi="Tahoma" w:cs="Tahoma"/>
          <w:sz w:val="26"/>
          <w:szCs w:val="26"/>
          <w:lang w:val="sl-SI"/>
        </w:rPr>
      </w:pPr>
      <w:r w:rsidRPr="00062B7F">
        <w:rPr>
          <w:rFonts w:ascii="Tahoma" w:hAnsi="Tahoma" w:cs="Tahoma"/>
          <w:sz w:val="26"/>
          <w:szCs w:val="26"/>
          <w:lang w:val="sl-SI"/>
        </w:rPr>
        <w:t xml:space="preserve">Spoštovani, po 76 letih od boja, po 73 letih od konca 2. svetovne vojne, po 27 letih od ustanovitve samostojne Slovenije je čas, da se vprašamo: </w:t>
      </w:r>
      <w:r w:rsidRPr="00062B7F">
        <w:rPr>
          <w:rFonts w:ascii="Tahoma" w:hAnsi="Tahoma" w:cs="Tahoma"/>
          <w:b/>
          <w:sz w:val="26"/>
          <w:szCs w:val="26"/>
          <w:lang w:val="sl-SI"/>
        </w:rPr>
        <w:t>kje smo</w:t>
      </w:r>
      <w:r w:rsidRPr="00062B7F">
        <w:rPr>
          <w:rFonts w:ascii="Tahoma" w:hAnsi="Tahoma" w:cs="Tahoma"/>
          <w:sz w:val="26"/>
          <w:szCs w:val="26"/>
          <w:lang w:val="sl-SI"/>
        </w:rPr>
        <w:t xml:space="preserve"> Slovenci kot nacija, kako nam je, koliko zmoremo in hočemo razumeti sporočila borcev iz naše preteklosti, koliko zmoremo in hočemo uresničevati vrednote človeškega dostojanstva in upornosti. Pomembno je, da poskušamo razumeti </w:t>
      </w:r>
      <w:r w:rsidRPr="00062B7F">
        <w:rPr>
          <w:rFonts w:ascii="Tahoma" w:hAnsi="Tahoma" w:cs="Tahoma"/>
          <w:b/>
          <w:sz w:val="26"/>
          <w:szCs w:val="26"/>
          <w:lang w:val="sl-SI"/>
        </w:rPr>
        <w:t>človeške motive</w:t>
      </w:r>
      <w:r w:rsidRPr="00062B7F">
        <w:rPr>
          <w:rFonts w:ascii="Tahoma" w:hAnsi="Tahoma" w:cs="Tahoma"/>
          <w:sz w:val="26"/>
          <w:szCs w:val="26"/>
          <w:lang w:val="sl-SI"/>
        </w:rPr>
        <w:t xml:space="preserve"> naših prednikov v 30ih in 40 letih prejšnjega stoletja, da so zapustili domove in se podali v mrzle gozdove, v pomanjkanje in hude življenjske preizkušnje. Niso šli, da bi se borili, niso šli, da bi umrli, še manj, da bi, kot pravijo nekateri, »darovali svoja življenja«. Šli so, da bi živeli, da bi zmagali v boju za svoje dostojno življenje in dostojno življenje vseh rojakov! Ob tem pa so zavestno </w:t>
      </w:r>
      <w:r w:rsidRPr="00062B7F">
        <w:rPr>
          <w:rFonts w:ascii="Tahoma" w:hAnsi="Tahoma" w:cs="Tahoma"/>
          <w:b/>
          <w:sz w:val="26"/>
          <w:szCs w:val="26"/>
          <w:lang w:val="sl-SI"/>
        </w:rPr>
        <w:t>tvegali</w:t>
      </w:r>
      <w:r w:rsidRPr="00062B7F">
        <w:rPr>
          <w:rFonts w:ascii="Tahoma" w:hAnsi="Tahoma" w:cs="Tahoma"/>
          <w:sz w:val="26"/>
          <w:szCs w:val="26"/>
          <w:lang w:val="sl-SI"/>
        </w:rPr>
        <w:t xml:space="preserve"> izgubo najpomembnejšega – svojega življenja. </w:t>
      </w:r>
    </w:p>
    <w:p w:rsidR="00FE65D7" w:rsidRPr="00062B7F" w:rsidRDefault="00FE65D7" w:rsidP="00062B7F">
      <w:pPr>
        <w:spacing w:after="0"/>
        <w:jc w:val="both"/>
        <w:rPr>
          <w:rFonts w:ascii="Tahoma" w:hAnsi="Tahoma" w:cs="Tahoma"/>
          <w:sz w:val="26"/>
          <w:szCs w:val="26"/>
          <w:lang w:val="sl-SI"/>
        </w:rPr>
      </w:pPr>
    </w:p>
    <w:p w:rsidR="00FE65D7" w:rsidRPr="00062B7F" w:rsidRDefault="00FE65D7" w:rsidP="00062B7F">
      <w:pPr>
        <w:pStyle w:val="NormalWeb"/>
        <w:spacing w:before="0" w:beforeAutospacing="0" w:after="0" w:afterAutospacing="0"/>
        <w:jc w:val="both"/>
        <w:rPr>
          <w:rFonts w:ascii="Tahoma" w:hAnsi="Tahoma" w:cs="Tahoma"/>
          <w:sz w:val="26"/>
          <w:szCs w:val="26"/>
          <w:lang w:eastAsia="en-US"/>
        </w:rPr>
      </w:pPr>
      <w:r w:rsidRPr="00062B7F">
        <w:rPr>
          <w:rFonts w:ascii="Tahoma" w:hAnsi="Tahoma" w:cs="Tahoma"/>
          <w:sz w:val="26"/>
          <w:szCs w:val="26"/>
          <w:lang w:eastAsia="en-US"/>
        </w:rPr>
        <w:t xml:space="preserve">Našo skupno pozornost, spomin in spoštovanje zasluži kar nekaj stvari povezanih z našimi predniki. Če vzamemo za primer družino škofjeloških Kavčičev, po domače Mišnčarjev in Migutov, družino katere vsi pripadniki so se zavzeto pridružili boju za osvoboditev in za pravičnejšo družbo. Živeli so polno življenje materialne skromnosti, a bogastva medsebojnih odnosov. Bili so aktivni člani družinske skupnosti. Bili so </w:t>
      </w:r>
      <w:r w:rsidRPr="00062B7F">
        <w:rPr>
          <w:rFonts w:ascii="Tahoma" w:hAnsi="Tahoma" w:cs="Tahoma"/>
          <w:b/>
          <w:sz w:val="26"/>
          <w:szCs w:val="26"/>
          <w:lang w:eastAsia="en-US"/>
        </w:rPr>
        <w:t>povezani</w:t>
      </w:r>
      <w:r w:rsidRPr="00062B7F">
        <w:rPr>
          <w:rFonts w:ascii="Tahoma" w:hAnsi="Tahoma" w:cs="Tahoma"/>
          <w:sz w:val="26"/>
          <w:szCs w:val="26"/>
          <w:lang w:eastAsia="en-US"/>
        </w:rPr>
        <w:t xml:space="preserve"> z lokalnim in širšim družbenim okoljem na številnih področjih udejstvovanja – od poslovnega, kulturnega, športnega, družabnega, do političnega. V tem so prekašali povprečje današnjega razumevanja družbene situacije in aktualnih izzivov. Ko je leta 1941 napadel okupator, jim je bilo jasno kdo je </w:t>
      </w:r>
      <w:r w:rsidRPr="00062B7F">
        <w:rPr>
          <w:rFonts w:ascii="Tahoma" w:hAnsi="Tahoma" w:cs="Tahoma"/>
          <w:b/>
          <w:sz w:val="26"/>
          <w:szCs w:val="26"/>
          <w:lang w:eastAsia="en-US"/>
        </w:rPr>
        <w:t>sovražnik</w:t>
      </w:r>
      <w:r w:rsidRPr="00062B7F">
        <w:rPr>
          <w:rFonts w:ascii="Tahoma" w:hAnsi="Tahoma" w:cs="Tahoma"/>
          <w:sz w:val="26"/>
          <w:szCs w:val="26"/>
          <w:lang w:eastAsia="en-US"/>
        </w:rPr>
        <w:t xml:space="preserve">, kaj je nevarnost, kakšna so tveganja, kakšne – pa čeprav skromne – so možnosti preživetja, kaj more in mora kdo v tej smeri storiti. Danes je drugače. Živimo v dokajšnjem lagodju in malokdo se zaveda da smo – na nek sodoben, visokotehnološki, globaliziran način – </w:t>
      </w:r>
      <w:r w:rsidRPr="00062B7F">
        <w:rPr>
          <w:rFonts w:ascii="Tahoma" w:hAnsi="Tahoma" w:cs="Tahoma"/>
          <w:b/>
          <w:sz w:val="26"/>
          <w:szCs w:val="26"/>
          <w:lang w:eastAsia="en-US"/>
        </w:rPr>
        <w:t>napadeni</w:t>
      </w:r>
      <w:r w:rsidRPr="00062B7F">
        <w:rPr>
          <w:rFonts w:ascii="Tahoma" w:hAnsi="Tahoma" w:cs="Tahoma"/>
          <w:sz w:val="26"/>
          <w:szCs w:val="26"/>
          <w:lang w:eastAsia="en-US"/>
        </w:rPr>
        <w:t xml:space="preserve"> tudi mi! Napadeni smo kot Slovenci, pa tudi kot del človeštva v 21. stoletju. Najmodrejši mislec zadnjih desetletij je zapisal, da je človeštvu druga svetovna vojna zapustila dve težki, smrtonosni kladivi, sposobni uničenja človeštva – </w:t>
      </w:r>
      <w:r w:rsidRPr="00062B7F">
        <w:rPr>
          <w:rFonts w:ascii="Tahoma" w:hAnsi="Tahoma" w:cs="Tahoma"/>
          <w:b/>
          <w:sz w:val="26"/>
          <w:szCs w:val="26"/>
          <w:lang w:eastAsia="en-US"/>
        </w:rPr>
        <w:t>atomsko bombo</w:t>
      </w:r>
      <w:r w:rsidRPr="00062B7F">
        <w:rPr>
          <w:rFonts w:ascii="Tahoma" w:hAnsi="Tahoma" w:cs="Tahoma"/>
          <w:sz w:val="26"/>
          <w:szCs w:val="26"/>
          <w:lang w:eastAsia="en-US"/>
        </w:rPr>
        <w:t xml:space="preserve"> in </w:t>
      </w:r>
      <w:r w:rsidRPr="00062B7F">
        <w:rPr>
          <w:rFonts w:ascii="Tahoma" w:hAnsi="Tahoma" w:cs="Tahoma"/>
          <w:b/>
          <w:sz w:val="26"/>
          <w:szCs w:val="26"/>
          <w:lang w:eastAsia="en-US"/>
        </w:rPr>
        <w:t>uničenje okolja</w:t>
      </w:r>
      <w:r w:rsidRPr="00062B7F">
        <w:rPr>
          <w:rFonts w:ascii="Tahoma" w:hAnsi="Tahoma" w:cs="Tahoma"/>
          <w:sz w:val="26"/>
          <w:szCs w:val="26"/>
          <w:lang w:eastAsia="en-US"/>
        </w:rPr>
        <w:t xml:space="preserve">. V začetku 70ih let pa se je zgodila še </w:t>
      </w:r>
      <w:r w:rsidRPr="00062B7F">
        <w:rPr>
          <w:rFonts w:ascii="Tahoma" w:hAnsi="Tahoma" w:cs="Tahoma"/>
          <w:b/>
          <w:sz w:val="26"/>
          <w:szCs w:val="26"/>
          <w:lang w:eastAsia="en-US"/>
        </w:rPr>
        <w:t>tretja stvar</w:t>
      </w:r>
      <w:r w:rsidRPr="00062B7F">
        <w:rPr>
          <w:rFonts w:ascii="Tahoma" w:hAnsi="Tahoma" w:cs="Tahoma"/>
          <w:sz w:val="26"/>
          <w:szCs w:val="26"/>
          <w:lang w:eastAsia="en-US"/>
        </w:rPr>
        <w:t xml:space="preserve"> – človeška inteligenca se je usmerila v odstranitev zaščitnih mehanizmov zoper sile uničenja. Vodilna sila globalnih procesov je postala </w:t>
      </w:r>
      <w:r w:rsidRPr="00062B7F">
        <w:rPr>
          <w:rFonts w:ascii="Tahoma" w:hAnsi="Tahoma" w:cs="Tahoma"/>
          <w:b/>
          <w:sz w:val="26"/>
          <w:szCs w:val="26"/>
          <w:lang w:eastAsia="en-US"/>
        </w:rPr>
        <w:t xml:space="preserve">razčlovečeni visokoncentrirani plenilski veliki kapital. </w:t>
      </w:r>
      <w:r w:rsidRPr="00062B7F">
        <w:rPr>
          <w:rFonts w:ascii="Tahoma" w:hAnsi="Tahoma" w:cs="Tahoma"/>
          <w:sz w:val="26"/>
          <w:szCs w:val="26"/>
          <w:lang w:eastAsia="en-US"/>
        </w:rPr>
        <w:t>V Sloveniji gre večini ljudi razmeroma dobro, zato prevladuje učinek kognitivne disonance, psihološko pogojene nepripravljenosti, da bi razmišljali o neprijetnih dejstvih. Res je tudi, da smo se Slovenci razmeroma dobro znašli v pogojih delovanja pod nemško taktirko, s svojimi odličnimi inženirji, mojstri in delavci naslonjeni na močno nemško avtomobilsko industrijo. Lani je bila je bila Slovenija med tistimi članicami EU ki so imele najhitrejšo rast. V marsičem je sedaj Amerika bolj pri nas kot včasih tam, preko velike luže, kamor so mnogi Evropejci, tudi naši sorodniki, potovali v začetku prejšnjega stoletja v upanju na boljše življenje. V ZDA je življenjska doba po mnogih desetletjih začela upadati, smrtnost mater ob rojstvih se je povišala na 3x višjo od slovenske, več kot 3 tisoč velikih mest ima strupeno vodo v vodovodih, število zapornikov na prebivalca je v ZDA 10x višje kot v Sloveniji. Te razmere v najbogatejši deželi vseh časov so slika odnosa globalne oligarhije do človeštva in do planeta in nobene podlage ni za upanje, da bomo Slovenci in Evropejci deležni večje humanosti kot prebivalci ZDA. Kdor je prisluhnil usmeritvam globalnih thinktankov mu je jasno, da so z nasiljem povzročeni valovi beguncev v Evropo del načrta za podreditev državljanov Evrope. Parole o miru, ki ga je prinesla EU so ponazoritev cinizma raznih Schultzev in Junckerjev, ki niso opazili strahovitih posledic Balkanskih vojn in uporabe plutonijevih raket na zdravje prebivalstva na področju, ki se dotika tudi Slovenije. Spregledali so tudi dejstvo imperialnega udara v Ukrajini in dejstvo da članice NATO, tudi Slovenija, izvajajo po svetu nezakonite vojaške operacije.</w:t>
      </w:r>
    </w:p>
    <w:p w:rsidR="00FE65D7" w:rsidRPr="00062B7F" w:rsidRDefault="00FE65D7" w:rsidP="00062B7F">
      <w:pPr>
        <w:pStyle w:val="NormalWeb"/>
        <w:spacing w:before="0" w:beforeAutospacing="0" w:after="0" w:afterAutospacing="0"/>
        <w:jc w:val="both"/>
        <w:rPr>
          <w:rFonts w:ascii="Tahoma" w:hAnsi="Tahoma" w:cs="Tahoma"/>
          <w:sz w:val="26"/>
          <w:szCs w:val="26"/>
          <w:lang w:eastAsia="en-US"/>
        </w:rPr>
      </w:pPr>
    </w:p>
    <w:p w:rsidR="00FE65D7" w:rsidRPr="00062B7F" w:rsidRDefault="00FE65D7" w:rsidP="00062B7F">
      <w:pPr>
        <w:pStyle w:val="NormalWeb"/>
        <w:spacing w:before="0" w:beforeAutospacing="0" w:after="0" w:afterAutospacing="0"/>
        <w:jc w:val="both"/>
        <w:rPr>
          <w:rFonts w:ascii="Tahoma" w:hAnsi="Tahoma" w:cs="Tahoma"/>
          <w:sz w:val="26"/>
          <w:szCs w:val="26"/>
          <w:lang w:eastAsia="en-US"/>
        </w:rPr>
      </w:pPr>
      <w:r w:rsidRPr="00062B7F">
        <w:rPr>
          <w:rFonts w:ascii="Tahoma" w:hAnsi="Tahoma" w:cs="Tahoma"/>
          <w:sz w:val="26"/>
          <w:szCs w:val="26"/>
          <w:lang w:eastAsia="en-US"/>
        </w:rPr>
        <w:t xml:space="preserve">Življenje je vrednota in žalostni smo, ko nas kdo zapusti, ko umre nam draga oseba, pa najsibo spokojno na koncu življenjske poti ali zaradi bolezni ali zaradi nasilne smrti. Kaj žene človeka da povzroča nenaravne smrti in trpljenje? Zakaj je Zahodna civilizacija v obdobju od leta 1914 do leta 1945 pobila </w:t>
      </w:r>
      <w:r w:rsidRPr="00062B7F">
        <w:rPr>
          <w:rFonts w:ascii="Tahoma" w:hAnsi="Tahoma" w:cs="Tahoma"/>
          <w:b/>
          <w:sz w:val="26"/>
          <w:szCs w:val="26"/>
          <w:lang w:eastAsia="en-US"/>
        </w:rPr>
        <w:t>100 milijonov</w:t>
      </w:r>
      <w:r w:rsidRPr="00062B7F">
        <w:rPr>
          <w:rFonts w:ascii="Tahoma" w:hAnsi="Tahoma" w:cs="Tahoma"/>
          <w:sz w:val="26"/>
          <w:szCs w:val="26"/>
          <w:lang w:eastAsia="en-US"/>
        </w:rPr>
        <w:t xml:space="preserve"> svojih nedolžnih državljanov? Kdo je upravljal sentiment množic s pomočjo ideološkega razvnemanja sporočil krščanstva, prosvetljenstva, marksizma, nacizma, rasizma,…? Del odgovora je v načelu Cui bono? Kdo profitira? Morija dveh svetovnih vojn se je pričela s spektaklom atentata na princa Ferdinanda v Sarajevu, a resnični akter je bil </w:t>
      </w:r>
      <w:r w:rsidRPr="00062B7F">
        <w:rPr>
          <w:rFonts w:ascii="Tahoma" w:hAnsi="Tahoma" w:cs="Tahoma"/>
          <w:b/>
          <w:sz w:val="26"/>
          <w:szCs w:val="26"/>
          <w:lang w:eastAsia="en-US"/>
        </w:rPr>
        <w:t>Londonski kapital</w:t>
      </w:r>
      <w:r w:rsidRPr="00062B7F">
        <w:rPr>
          <w:rFonts w:ascii="Tahoma" w:hAnsi="Tahoma" w:cs="Tahoma"/>
          <w:sz w:val="26"/>
          <w:szCs w:val="26"/>
          <w:lang w:eastAsia="en-US"/>
        </w:rPr>
        <w:t xml:space="preserve">, ki je nasprotoval nastajajočemu partnerstvu med Francijo in Nemčijo pri izgradnji železniške povezave Berlin-Bagdad. Ta povezava bi ogrozila primat takratnega britanskega imperija na morju. Druga vojna je bila podaljšek prve. Brutalnost zaveznikov zoper Nemčijo, primerljiva z brutalnostjo EU zoper poskuse Grčije za dostojno preživetje nekaj let nazaj, je spravila na površje nacistične ekstremiste in Hitlerja. Manj znano je, da so med celotnim trajanjem druge vojne tesno sodelovali Američani in Nemci v Baselski banki za mednarodne poravnave. V tem duhu je tudi lažje razumeti zakaj je imperialna vojska v Iraku najprej uničila vodovodne sisteme in povzročila smrt 500.000 nedolžnih ljudi, največ otrok in podobno v Libiji. Nazivna demokracija je danes zgolj </w:t>
      </w:r>
      <w:r w:rsidRPr="00062B7F">
        <w:rPr>
          <w:rFonts w:ascii="Tahoma" w:hAnsi="Tahoma" w:cs="Tahoma"/>
          <w:b/>
          <w:sz w:val="26"/>
          <w:szCs w:val="26"/>
          <w:lang w:eastAsia="en-US"/>
        </w:rPr>
        <w:t>spektakel</w:t>
      </w:r>
      <w:r w:rsidRPr="00062B7F">
        <w:rPr>
          <w:rFonts w:ascii="Tahoma" w:hAnsi="Tahoma" w:cs="Tahoma"/>
          <w:sz w:val="26"/>
          <w:szCs w:val="26"/>
          <w:lang w:eastAsia="en-US"/>
        </w:rPr>
        <w:t xml:space="preserve">. Korporativni mediji, tudi POP TV, postavljajo in odstavljajo predsednike. Vodilne politične figure so vse bolj zgolj to – figure. Omrežjem iz ozadja ustrezajo manekeni in igralci, spretni v nastopanju, s psihološkimi profili narcisov in psihopatov. Ki jim družbeni interesi niso mar. Stari ameriški konzervativni ekonomist, politik in publicist Paul Craig Roberts je v nedavnem prispevku zatrdil, da so </w:t>
      </w:r>
      <w:r w:rsidRPr="00062B7F">
        <w:rPr>
          <w:rFonts w:ascii="Tahoma" w:hAnsi="Tahoma" w:cs="Tahoma"/>
          <w:b/>
          <w:sz w:val="26"/>
          <w:szCs w:val="26"/>
          <w:lang w:eastAsia="en-US"/>
        </w:rPr>
        <w:t>vsi</w:t>
      </w:r>
      <w:r w:rsidRPr="00062B7F">
        <w:rPr>
          <w:rFonts w:ascii="Tahoma" w:hAnsi="Tahoma" w:cs="Tahoma"/>
          <w:sz w:val="26"/>
          <w:szCs w:val="26"/>
          <w:lang w:eastAsia="en-US"/>
        </w:rPr>
        <w:t xml:space="preserve"> ključni politični in bančni voditelji kupljeni in podkupljeni! Opisana spoznanja najprej in najbolj odzvanjajo tam, kjer so zadeve najbolj prignane do skrajnosti – v ZDA in v Združenem kraljestvu. V ZDA se val učiteljskih stavk širi iz Oklahome v Zahodno Virginijo, Kentucky, Arizono in naprej. Zakaj? Ker oligarhija izsesava ves denar namenjen za dostojne plače učiteljev in za normalno delovanje javnega šolskega sistema. Tudi v Združenem kraljestvu so učitelji tisti, ki so ustanovili družbeno gibanje, povezano s Corbynovimi laburisti, pridružili so se </w:t>
      </w:r>
      <w:r w:rsidRPr="00062B7F">
        <w:rPr>
          <w:rFonts w:ascii="Tahoma" w:hAnsi="Tahoma" w:cs="Tahoma"/>
          <w:b/>
          <w:sz w:val="26"/>
          <w:szCs w:val="26"/>
          <w:lang w:eastAsia="en-US"/>
        </w:rPr>
        <w:t>mladi</w:t>
      </w:r>
      <w:r w:rsidRPr="00062B7F">
        <w:rPr>
          <w:rFonts w:ascii="Tahoma" w:hAnsi="Tahoma" w:cs="Tahoma"/>
          <w:sz w:val="26"/>
          <w:szCs w:val="26"/>
          <w:lang w:eastAsia="en-US"/>
        </w:rPr>
        <w:t xml:space="preserve"> s svojimi zahtevami za normalne možnosti življenja, šolanja in dela. Laburistična stranka je postala največja politična stranka v Evropi. Oligarhija je v paniki, posega po vseh orožjih za zamegljevanje dejanskega stanja. Od tod inscenirana zastrupitev Viktorja in Julije Skripal. Od tod insceniran, napad z bojnimi strupi v Siriji in napad ZDA, VB in Francije na Sirijo. Ti pojavi pa dejansko pomenijo kontinuiteto z nacističnim požigom Reichstaga, z insceniranimi povodi za Korejsko, Vietnamsko vojno, za vojno v Iraku, Siriji, Libiji in druge.</w:t>
      </w:r>
    </w:p>
    <w:p w:rsidR="00FE65D7" w:rsidRPr="00062B7F" w:rsidRDefault="00FE65D7" w:rsidP="00062B7F">
      <w:pPr>
        <w:pStyle w:val="NormalWeb"/>
        <w:spacing w:before="0" w:beforeAutospacing="0" w:after="0" w:afterAutospacing="0"/>
        <w:jc w:val="both"/>
        <w:rPr>
          <w:rFonts w:ascii="Tahoma" w:hAnsi="Tahoma" w:cs="Tahoma"/>
          <w:sz w:val="26"/>
          <w:szCs w:val="26"/>
          <w:lang w:eastAsia="en-US"/>
        </w:rPr>
      </w:pPr>
    </w:p>
    <w:p w:rsidR="00FE65D7" w:rsidRPr="00062B7F" w:rsidRDefault="00FE65D7" w:rsidP="00062B7F">
      <w:pPr>
        <w:pStyle w:val="NormalWeb"/>
        <w:spacing w:before="0" w:beforeAutospacing="0" w:after="0" w:afterAutospacing="0"/>
        <w:jc w:val="both"/>
        <w:rPr>
          <w:rFonts w:ascii="Tahoma" w:hAnsi="Tahoma" w:cs="Tahoma"/>
          <w:sz w:val="26"/>
          <w:szCs w:val="26"/>
          <w:lang w:eastAsia="en-US"/>
        </w:rPr>
      </w:pPr>
      <w:r w:rsidRPr="00062B7F">
        <w:rPr>
          <w:rFonts w:ascii="Tahoma" w:hAnsi="Tahoma" w:cs="Tahoma"/>
          <w:sz w:val="26"/>
          <w:szCs w:val="26"/>
          <w:lang w:eastAsia="en-US"/>
        </w:rPr>
        <w:t>Če pogledamo v zapiske Marijana Masterla in Nika Kavčiča iz leta 1983 o družbeno-političnih okoliščinah zgodovinskega obdobja napada na Jamnikovo domačijo, lahko preberemo tudi vprašanje: »Kako in zakaj je prišlo že tako zgodaj (druga polovica julija 1941) do formalne ustanovitve odbora OF v Loki?«. Iz zapiskov Janka Bernika iz leta 1957 pa lahko preberemo oceno: »Loka je ena sama klerikalna trdnjava!« Kaj to pomeni za današnji čas? Občinska oblast je datum in vsebino občinskega praznika, ki je nekoč slavil osvoboditev upornikov iz okupatorjevih zaporov v Škofji Loki, prestavila na datum iz daljne tlačanske preteklosti, ko je en tuji gospod zapisal škofjeloško posest skupaj z življem drugemu tujemu gospodu. Izgleda, da je imel Janko Bernik prav. Klerikalizem je eden od izmov ki služijo podjarmljenju, poneumljanju in izkoriščanju ljudskih množic. Izmi delujejo na religiozni ali na nereligiozni ali pol religiozni osnovi. Za slehernika pa je vseeno ali ga tlači stalinizem, kapitalizem, nacizem, fašizem, islamizem, judaizem, katolicizem. Vse te doktrine ne priznavajo človeka kot temeljne vrednote. Sodobni geopolitiki ocenjujejo naš čas kot bolj tvegan za izbruh globalne vojne kot je bil čas Kubanske krize. Nasprotje imperialnega centra je neposredno uperjeno zoper Rusijo In Kitajsko, kar pomeni uničevalno totalno vojno na Evropskih tleh! Čas je za novo Osvobodilno fronto – Fronto za življenje.</w:t>
      </w:r>
    </w:p>
    <w:p w:rsidR="00FE65D7" w:rsidRPr="00062B7F" w:rsidRDefault="00FE65D7" w:rsidP="00062B7F">
      <w:pPr>
        <w:pStyle w:val="NormalWeb"/>
        <w:spacing w:before="0" w:beforeAutospacing="0" w:after="0" w:afterAutospacing="0"/>
        <w:jc w:val="both"/>
        <w:rPr>
          <w:rFonts w:ascii="Tahoma" w:hAnsi="Tahoma" w:cs="Tahoma"/>
          <w:sz w:val="26"/>
          <w:szCs w:val="26"/>
          <w:lang w:eastAsia="en-US"/>
        </w:rPr>
      </w:pPr>
    </w:p>
    <w:p w:rsidR="00FE65D7" w:rsidRPr="00062B7F" w:rsidRDefault="00FE65D7" w:rsidP="00062B7F">
      <w:pPr>
        <w:pStyle w:val="NormalWeb"/>
        <w:spacing w:before="0" w:beforeAutospacing="0" w:after="0" w:afterAutospacing="0"/>
        <w:jc w:val="both"/>
        <w:rPr>
          <w:rFonts w:ascii="Tahoma" w:hAnsi="Tahoma" w:cs="Tahoma"/>
          <w:sz w:val="26"/>
          <w:szCs w:val="26"/>
          <w:lang w:eastAsia="en-US"/>
        </w:rPr>
      </w:pPr>
      <w:r w:rsidRPr="00062B7F">
        <w:rPr>
          <w:rFonts w:ascii="Tahoma" w:hAnsi="Tahoma" w:cs="Tahoma"/>
          <w:sz w:val="26"/>
          <w:szCs w:val="26"/>
          <w:lang w:eastAsia="en-US"/>
        </w:rPr>
        <w:t xml:space="preserve">Že leta 1860 je Američan John Ruskin zapisal: </w:t>
      </w:r>
      <w:r w:rsidRPr="00062B7F">
        <w:rPr>
          <w:rFonts w:ascii="Tahoma" w:hAnsi="Tahoma" w:cs="Tahoma"/>
          <w:i/>
          <w:sz w:val="26"/>
          <w:szCs w:val="26"/>
        </w:rPr>
        <w:t>Ni ga bogastva razen življenja… Najbogatejša je država z največjim številom plemenitih in srečnih ljudi.</w:t>
      </w:r>
    </w:p>
    <w:p w:rsidR="00FE65D7" w:rsidRPr="00062B7F" w:rsidRDefault="00FE65D7" w:rsidP="00062B7F">
      <w:pPr>
        <w:spacing w:after="0"/>
        <w:jc w:val="both"/>
        <w:rPr>
          <w:rFonts w:ascii="Tahoma" w:hAnsi="Tahoma" w:cs="Tahoma"/>
          <w:sz w:val="26"/>
          <w:szCs w:val="26"/>
          <w:lang w:val="sl-SI"/>
        </w:rPr>
      </w:pPr>
    </w:p>
    <w:p w:rsidR="00FE65D7" w:rsidRPr="00062B7F" w:rsidRDefault="00FE65D7" w:rsidP="00062B7F">
      <w:pPr>
        <w:spacing w:after="0"/>
        <w:jc w:val="both"/>
        <w:rPr>
          <w:rFonts w:ascii="Tahoma" w:hAnsi="Tahoma" w:cs="Tahoma"/>
          <w:sz w:val="26"/>
          <w:szCs w:val="26"/>
          <w:lang w:val="sl-SI"/>
        </w:rPr>
      </w:pPr>
      <w:r w:rsidRPr="00062B7F">
        <w:rPr>
          <w:rFonts w:ascii="Tahoma" w:hAnsi="Tahoma" w:cs="Tahoma"/>
          <w:sz w:val="26"/>
          <w:szCs w:val="26"/>
          <w:lang w:val="sl-SI"/>
        </w:rPr>
        <w:t xml:space="preserve">Fronto za življenje moramo vzpostaviti kot jedro gibanja državljanov Slovenije, ki postavljajo </w:t>
      </w:r>
      <w:r w:rsidRPr="00062B7F">
        <w:rPr>
          <w:rFonts w:ascii="Tahoma" w:hAnsi="Tahoma" w:cs="Tahoma"/>
          <w:b/>
          <w:sz w:val="26"/>
          <w:szCs w:val="26"/>
          <w:lang w:val="sl-SI"/>
        </w:rPr>
        <w:t>življenje</w:t>
      </w:r>
      <w:r w:rsidRPr="00062B7F">
        <w:rPr>
          <w:rFonts w:ascii="Tahoma" w:hAnsi="Tahoma" w:cs="Tahoma"/>
          <w:sz w:val="26"/>
          <w:szCs w:val="26"/>
          <w:lang w:val="sl-SI"/>
        </w:rPr>
        <w:t xml:space="preserve"> za osnovno vrednoto in usmeritev upravljanja vseh ravni družbe – od posameznika, družine, krajevne skupnosti, vasi, mesta, pokrajine, države, povezav držav do planeta Zemlja.</w:t>
      </w:r>
    </w:p>
    <w:p w:rsidR="00FE65D7" w:rsidRPr="00062B7F" w:rsidRDefault="00FE65D7" w:rsidP="00062B7F">
      <w:pPr>
        <w:spacing w:after="0"/>
        <w:jc w:val="both"/>
        <w:rPr>
          <w:rFonts w:ascii="Tahoma" w:hAnsi="Tahoma" w:cs="Tahoma"/>
          <w:sz w:val="26"/>
          <w:szCs w:val="26"/>
          <w:lang w:val="sl-SI"/>
        </w:rPr>
      </w:pPr>
    </w:p>
    <w:p w:rsidR="00FE65D7" w:rsidRPr="00062B7F" w:rsidRDefault="00FE65D7" w:rsidP="00062B7F">
      <w:pPr>
        <w:spacing w:after="0"/>
        <w:jc w:val="both"/>
        <w:rPr>
          <w:rFonts w:ascii="Tahoma" w:hAnsi="Tahoma" w:cs="Tahoma"/>
          <w:sz w:val="26"/>
          <w:szCs w:val="26"/>
          <w:lang w:val="sl-SI"/>
        </w:rPr>
      </w:pPr>
      <w:r w:rsidRPr="00062B7F">
        <w:rPr>
          <w:rFonts w:ascii="Tahoma" w:hAnsi="Tahoma" w:cs="Tahoma"/>
          <w:sz w:val="26"/>
          <w:szCs w:val="26"/>
          <w:lang w:val="sl-SI"/>
        </w:rPr>
        <w:t xml:space="preserve">Opredelitev </w:t>
      </w:r>
      <w:r w:rsidRPr="00062B7F">
        <w:rPr>
          <w:rFonts w:ascii="Tahoma" w:hAnsi="Tahoma" w:cs="Tahoma"/>
          <w:b/>
          <w:sz w:val="26"/>
          <w:szCs w:val="26"/>
          <w:lang w:val="sl-SI"/>
        </w:rPr>
        <w:t>za</w:t>
      </w:r>
      <w:r w:rsidRPr="00062B7F">
        <w:rPr>
          <w:rFonts w:ascii="Tahoma" w:hAnsi="Tahoma" w:cs="Tahoma"/>
          <w:sz w:val="26"/>
          <w:szCs w:val="26"/>
          <w:lang w:val="sl-SI"/>
        </w:rPr>
        <w:t xml:space="preserve"> paradigmo življenja pomeni opredelitev </w:t>
      </w:r>
      <w:r w:rsidRPr="00062B7F">
        <w:rPr>
          <w:rFonts w:ascii="Tahoma" w:hAnsi="Tahoma" w:cs="Tahoma"/>
          <w:b/>
          <w:sz w:val="26"/>
          <w:szCs w:val="26"/>
          <w:lang w:val="sl-SI"/>
        </w:rPr>
        <w:t>zoper</w:t>
      </w:r>
      <w:r w:rsidRPr="00062B7F">
        <w:rPr>
          <w:rFonts w:ascii="Tahoma" w:hAnsi="Tahoma" w:cs="Tahoma"/>
          <w:sz w:val="26"/>
          <w:szCs w:val="26"/>
          <w:lang w:val="sl-SI"/>
        </w:rPr>
        <w:t xml:space="preserve"> paradigmo smrti. Usoda vseh oblik življenja na planetu je pod odločujočim vplivom vse bolj koncentriranega Velikega kapitala, ki sistemsko deluje kot paradigma smrti. Temeljni nacionalni in globalni problem je spoznavni – široko in jasno zavedanje kaj </w:t>
      </w:r>
      <w:r w:rsidRPr="00062B7F">
        <w:rPr>
          <w:rFonts w:ascii="Tahoma" w:hAnsi="Tahoma" w:cs="Tahoma"/>
          <w:b/>
          <w:sz w:val="26"/>
          <w:szCs w:val="26"/>
          <w:lang w:val="sl-SI"/>
        </w:rPr>
        <w:t>je</w:t>
      </w:r>
      <w:r w:rsidRPr="00062B7F">
        <w:rPr>
          <w:rFonts w:ascii="Tahoma" w:hAnsi="Tahoma" w:cs="Tahoma"/>
          <w:sz w:val="26"/>
          <w:szCs w:val="26"/>
          <w:lang w:val="sl-SI"/>
        </w:rPr>
        <w:t xml:space="preserve"> v interesu državljanov in kaj </w:t>
      </w:r>
      <w:r w:rsidRPr="00062B7F">
        <w:rPr>
          <w:rFonts w:ascii="Tahoma" w:hAnsi="Tahoma" w:cs="Tahoma"/>
          <w:b/>
          <w:sz w:val="26"/>
          <w:szCs w:val="26"/>
          <w:lang w:val="sl-SI"/>
        </w:rPr>
        <w:t>ni</w:t>
      </w:r>
      <w:r w:rsidRPr="00062B7F">
        <w:rPr>
          <w:rFonts w:ascii="Tahoma" w:hAnsi="Tahoma" w:cs="Tahoma"/>
          <w:sz w:val="26"/>
          <w:szCs w:val="26"/>
          <w:lang w:val="sl-SI"/>
        </w:rPr>
        <w:t xml:space="preserve">. </w:t>
      </w:r>
    </w:p>
    <w:p w:rsidR="00FE65D7" w:rsidRPr="00062B7F" w:rsidRDefault="00FE65D7" w:rsidP="00062B7F">
      <w:pPr>
        <w:spacing w:after="0"/>
        <w:jc w:val="both"/>
        <w:rPr>
          <w:rFonts w:ascii="Tahoma" w:hAnsi="Tahoma" w:cs="Tahoma"/>
          <w:sz w:val="26"/>
          <w:szCs w:val="26"/>
        </w:rPr>
      </w:pPr>
    </w:p>
    <w:p w:rsidR="00FE65D7" w:rsidRPr="00062B7F" w:rsidRDefault="00FE65D7" w:rsidP="00062B7F">
      <w:pPr>
        <w:spacing w:after="0"/>
        <w:jc w:val="both"/>
        <w:rPr>
          <w:rFonts w:ascii="Tahoma" w:hAnsi="Tahoma" w:cs="Tahoma"/>
          <w:sz w:val="26"/>
          <w:szCs w:val="26"/>
          <w:lang w:val="sl-SI"/>
        </w:rPr>
      </w:pPr>
      <w:r w:rsidRPr="00062B7F">
        <w:rPr>
          <w:rFonts w:ascii="Tahoma" w:hAnsi="Tahoma" w:cs="Tahoma"/>
          <w:sz w:val="26"/>
          <w:szCs w:val="26"/>
          <w:lang w:val="sl-SI"/>
        </w:rPr>
        <w:t xml:space="preserve">Državljani Slovenije lahko dosežemo zastavljene cilje z boljšim upravljanjem države. Vloga političnih strank se je v Sloveniji in globalno izkazala za </w:t>
      </w:r>
      <w:r w:rsidRPr="00062B7F">
        <w:rPr>
          <w:rFonts w:ascii="Tahoma" w:hAnsi="Tahoma" w:cs="Tahoma"/>
          <w:b/>
          <w:sz w:val="26"/>
          <w:szCs w:val="26"/>
          <w:lang w:val="sl-SI"/>
        </w:rPr>
        <w:t>negativno</w:t>
      </w:r>
      <w:r w:rsidRPr="00062B7F">
        <w:rPr>
          <w:rFonts w:ascii="Tahoma" w:hAnsi="Tahoma" w:cs="Tahoma"/>
          <w:sz w:val="26"/>
          <w:szCs w:val="26"/>
          <w:lang w:val="sl-SI"/>
        </w:rPr>
        <w:t xml:space="preserve">. Politične stranke temeljijo na denarju, ki ga dobijo od Velikega kapitala in vladajo ljudem s pomočjo umetno ustvarjenih nasprotij. Državljani Slovenije in drugih držav sveta pa nimajo verodostojnega zastopstva pri upravljanju družbe. Resnični, dolgoročni interesi </w:t>
      </w:r>
      <w:r w:rsidRPr="00062B7F">
        <w:rPr>
          <w:rFonts w:ascii="Tahoma" w:hAnsi="Tahoma" w:cs="Tahoma"/>
          <w:b/>
          <w:sz w:val="26"/>
          <w:szCs w:val="26"/>
          <w:lang w:val="sl-SI"/>
        </w:rPr>
        <w:t xml:space="preserve">državljanov </w:t>
      </w:r>
      <w:r w:rsidRPr="00062B7F">
        <w:rPr>
          <w:rFonts w:ascii="Tahoma" w:hAnsi="Tahoma" w:cs="Tahoma"/>
          <w:sz w:val="26"/>
          <w:szCs w:val="26"/>
          <w:lang w:val="sl-SI"/>
        </w:rPr>
        <w:t xml:space="preserve">morajo postati </w:t>
      </w:r>
      <w:r w:rsidRPr="00062B7F">
        <w:rPr>
          <w:rFonts w:ascii="Tahoma" w:hAnsi="Tahoma" w:cs="Tahoma"/>
          <w:b/>
          <w:sz w:val="26"/>
          <w:szCs w:val="26"/>
          <w:lang w:val="sl-SI"/>
        </w:rPr>
        <w:t xml:space="preserve">temeljna usmeritev in merilo. Harmonično </w:t>
      </w:r>
      <w:r w:rsidRPr="00062B7F">
        <w:rPr>
          <w:rFonts w:ascii="Tahoma" w:hAnsi="Tahoma" w:cs="Tahoma"/>
          <w:sz w:val="26"/>
          <w:szCs w:val="26"/>
          <w:lang w:val="sl-SI"/>
        </w:rPr>
        <w:t xml:space="preserve">delovanje vseh delov družbe mora temeljiti na posnemanju </w:t>
      </w:r>
      <w:r w:rsidRPr="00062B7F">
        <w:rPr>
          <w:rFonts w:ascii="Tahoma" w:hAnsi="Tahoma" w:cs="Tahoma"/>
          <w:b/>
          <w:sz w:val="26"/>
          <w:szCs w:val="26"/>
          <w:lang w:val="sl-SI"/>
        </w:rPr>
        <w:t xml:space="preserve">naravnih </w:t>
      </w:r>
      <w:r w:rsidRPr="00062B7F">
        <w:rPr>
          <w:rFonts w:ascii="Tahoma" w:hAnsi="Tahoma" w:cs="Tahoma"/>
          <w:sz w:val="26"/>
          <w:szCs w:val="26"/>
          <w:lang w:val="sl-SI"/>
        </w:rPr>
        <w:t>procesov in razmerij,</w:t>
      </w:r>
      <w:r w:rsidRPr="00062B7F">
        <w:rPr>
          <w:rFonts w:ascii="Tahoma" w:hAnsi="Tahoma" w:cs="Tahoma"/>
          <w:b/>
          <w:sz w:val="26"/>
          <w:szCs w:val="26"/>
          <w:lang w:val="sl-SI"/>
        </w:rPr>
        <w:t xml:space="preserve"> </w:t>
      </w:r>
      <w:r w:rsidRPr="00062B7F">
        <w:rPr>
          <w:rFonts w:ascii="Tahoma" w:hAnsi="Tahoma" w:cs="Tahoma"/>
          <w:sz w:val="26"/>
          <w:szCs w:val="26"/>
          <w:lang w:val="sl-SI"/>
        </w:rPr>
        <w:t>sprejemanju temeljnih odločitev v sistemu</w:t>
      </w:r>
      <w:r w:rsidRPr="00062B7F">
        <w:rPr>
          <w:rFonts w:ascii="Tahoma" w:hAnsi="Tahoma" w:cs="Tahoma"/>
          <w:b/>
          <w:sz w:val="26"/>
          <w:szCs w:val="26"/>
          <w:lang w:val="sl-SI"/>
        </w:rPr>
        <w:t xml:space="preserve"> prosvetljene demokracije </w:t>
      </w:r>
      <w:r w:rsidRPr="00062B7F">
        <w:rPr>
          <w:rFonts w:ascii="Tahoma" w:hAnsi="Tahoma" w:cs="Tahoma"/>
          <w:sz w:val="26"/>
          <w:szCs w:val="26"/>
          <w:lang w:val="sl-SI"/>
        </w:rPr>
        <w:t xml:space="preserve">in uresničevanju odločitev s pomočjo </w:t>
      </w:r>
      <w:r w:rsidRPr="00062B7F">
        <w:rPr>
          <w:rFonts w:ascii="Tahoma" w:hAnsi="Tahoma" w:cs="Tahoma"/>
          <w:b/>
          <w:sz w:val="26"/>
          <w:szCs w:val="26"/>
          <w:lang w:val="sl-SI"/>
        </w:rPr>
        <w:t xml:space="preserve">javnemu interesu </w:t>
      </w:r>
      <w:r w:rsidRPr="00062B7F">
        <w:rPr>
          <w:rFonts w:ascii="Tahoma" w:hAnsi="Tahoma" w:cs="Tahoma"/>
          <w:sz w:val="26"/>
          <w:szCs w:val="26"/>
          <w:lang w:val="sl-SI"/>
        </w:rPr>
        <w:t>zavezane izvršne veje oblasti.</w:t>
      </w:r>
    </w:p>
    <w:p w:rsidR="00FE65D7" w:rsidRPr="00062B7F" w:rsidRDefault="00FE65D7" w:rsidP="00062B7F">
      <w:pPr>
        <w:spacing w:after="0"/>
        <w:jc w:val="both"/>
        <w:rPr>
          <w:rFonts w:ascii="Tahoma" w:hAnsi="Tahoma" w:cs="Tahoma"/>
          <w:sz w:val="26"/>
          <w:szCs w:val="26"/>
          <w:lang w:val="sl-SI"/>
        </w:rPr>
      </w:pPr>
    </w:p>
    <w:p w:rsidR="00FE65D7" w:rsidRPr="00062B7F" w:rsidRDefault="00FE65D7" w:rsidP="00062B7F">
      <w:pPr>
        <w:spacing w:after="0"/>
        <w:jc w:val="both"/>
        <w:rPr>
          <w:rFonts w:ascii="Tahoma" w:hAnsi="Tahoma" w:cs="Tahoma"/>
          <w:sz w:val="26"/>
          <w:szCs w:val="26"/>
          <w:lang w:val="sl-SI"/>
        </w:rPr>
      </w:pPr>
      <w:r w:rsidRPr="00062B7F">
        <w:rPr>
          <w:rFonts w:ascii="Tahoma" w:hAnsi="Tahoma" w:cs="Tahoma"/>
          <w:sz w:val="26"/>
          <w:szCs w:val="26"/>
          <w:lang w:val="sl-SI"/>
        </w:rPr>
        <w:t xml:space="preserve">Slovenija je bila za kratek čas prvič v zgodovini suverena država. Suverenosti smo se odpovedali s sprejemom 3. a člena ustave. Čas je, da pogledamo resnici v oči in si priznamo, da smo se suverenosti odpovedali v korist pohlepnega, uničevalnega gospodarja. </w:t>
      </w:r>
      <w:r w:rsidRPr="00062B7F">
        <w:rPr>
          <w:rFonts w:ascii="Tahoma" w:hAnsi="Tahoma" w:cs="Tahoma"/>
          <w:b/>
          <w:sz w:val="26"/>
          <w:szCs w:val="26"/>
          <w:lang w:val="sl-SI"/>
        </w:rPr>
        <w:t>Nesuverenost Slovenije</w:t>
      </w:r>
      <w:r w:rsidRPr="00062B7F">
        <w:rPr>
          <w:rFonts w:ascii="Tahoma" w:hAnsi="Tahoma" w:cs="Tahoma"/>
          <w:sz w:val="26"/>
          <w:szCs w:val="26"/>
          <w:lang w:val="sl-SI"/>
        </w:rPr>
        <w:t xml:space="preserve"> je podlaga za </w:t>
      </w:r>
      <w:r w:rsidRPr="00062B7F">
        <w:rPr>
          <w:rFonts w:ascii="Tahoma" w:hAnsi="Tahoma" w:cs="Tahoma"/>
          <w:b/>
          <w:sz w:val="26"/>
          <w:szCs w:val="26"/>
          <w:lang w:val="sl-SI"/>
        </w:rPr>
        <w:t>sodobno izdajalstvo</w:t>
      </w:r>
      <w:r w:rsidRPr="00062B7F">
        <w:rPr>
          <w:rFonts w:ascii="Tahoma" w:hAnsi="Tahoma" w:cs="Tahoma"/>
          <w:sz w:val="26"/>
          <w:szCs w:val="26"/>
          <w:lang w:val="sl-SI"/>
        </w:rPr>
        <w:t xml:space="preserve">. Državna oblast dela bodisi </w:t>
      </w:r>
      <w:r w:rsidRPr="00062B7F">
        <w:rPr>
          <w:rFonts w:ascii="Tahoma" w:hAnsi="Tahoma" w:cs="Tahoma"/>
          <w:b/>
          <w:sz w:val="26"/>
          <w:szCs w:val="26"/>
          <w:lang w:val="sl-SI"/>
        </w:rPr>
        <w:t>za</w:t>
      </w:r>
      <w:r w:rsidRPr="00062B7F">
        <w:rPr>
          <w:rFonts w:ascii="Tahoma" w:hAnsi="Tahoma" w:cs="Tahoma"/>
          <w:sz w:val="26"/>
          <w:szCs w:val="26"/>
          <w:lang w:val="sl-SI"/>
        </w:rPr>
        <w:t xml:space="preserve"> državljane ali pa </w:t>
      </w:r>
      <w:r w:rsidRPr="00062B7F">
        <w:rPr>
          <w:rFonts w:ascii="Tahoma" w:hAnsi="Tahoma" w:cs="Tahoma"/>
          <w:b/>
          <w:sz w:val="26"/>
          <w:szCs w:val="26"/>
          <w:lang w:val="sl-SI"/>
        </w:rPr>
        <w:t>proti</w:t>
      </w:r>
      <w:r w:rsidRPr="00062B7F">
        <w:rPr>
          <w:rFonts w:ascii="Tahoma" w:hAnsi="Tahoma" w:cs="Tahoma"/>
          <w:sz w:val="26"/>
          <w:szCs w:val="26"/>
          <w:lang w:val="sl-SI"/>
        </w:rPr>
        <w:t xml:space="preserve"> njim. Vmesne poti </w:t>
      </w:r>
      <w:r w:rsidRPr="00062B7F">
        <w:rPr>
          <w:rFonts w:ascii="Tahoma" w:hAnsi="Tahoma" w:cs="Tahoma"/>
          <w:b/>
          <w:sz w:val="26"/>
          <w:szCs w:val="26"/>
          <w:lang w:val="sl-SI"/>
        </w:rPr>
        <w:t>ni</w:t>
      </w:r>
      <w:r w:rsidRPr="00062B7F">
        <w:rPr>
          <w:rFonts w:ascii="Tahoma" w:hAnsi="Tahoma" w:cs="Tahoma"/>
          <w:sz w:val="26"/>
          <w:szCs w:val="26"/>
          <w:lang w:val="sl-SI"/>
        </w:rPr>
        <w:t xml:space="preserve">! Zgled borcev med NOB naj nam bo vodilo za soočanje z izzivi sodobnega časa, morda tudi spodbuda Zvezi borcev, da se odločno postavi v ospredje prizadevanj za </w:t>
      </w:r>
      <w:r w:rsidRPr="00062B7F">
        <w:rPr>
          <w:rFonts w:ascii="Tahoma" w:hAnsi="Tahoma" w:cs="Tahoma"/>
          <w:b/>
          <w:sz w:val="26"/>
          <w:szCs w:val="26"/>
          <w:lang w:val="sl-SI"/>
        </w:rPr>
        <w:t>dobro</w:t>
      </w:r>
      <w:r w:rsidRPr="00062B7F">
        <w:rPr>
          <w:rFonts w:ascii="Tahoma" w:hAnsi="Tahoma" w:cs="Tahoma"/>
          <w:sz w:val="26"/>
          <w:szCs w:val="26"/>
          <w:lang w:val="sl-SI"/>
        </w:rPr>
        <w:t xml:space="preserve">, materialno in duhovno </w:t>
      </w:r>
      <w:r w:rsidRPr="00062B7F">
        <w:rPr>
          <w:rFonts w:ascii="Tahoma" w:hAnsi="Tahoma" w:cs="Tahoma"/>
          <w:b/>
          <w:sz w:val="26"/>
          <w:szCs w:val="26"/>
          <w:lang w:val="sl-SI"/>
        </w:rPr>
        <w:t>bogato</w:t>
      </w:r>
      <w:r w:rsidRPr="00062B7F">
        <w:rPr>
          <w:rFonts w:ascii="Tahoma" w:hAnsi="Tahoma" w:cs="Tahoma"/>
          <w:sz w:val="26"/>
          <w:szCs w:val="26"/>
          <w:lang w:val="sl-SI"/>
        </w:rPr>
        <w:t xml:space="preserve"> življenje državljanov Slovenije </w:t>
      </w:r>
      <w:r w:rsidRPr="00062B7F">
        <w:rPr>
          <w:rFonts w:ascii="Tahoma" w:hAnsi="Tahoma" w:cs="Tahoma"/>
          <w:b/>
          <w:sz w:val="26"/>
          <w:szCs w:val="26"/>
          <w:lang w:val="sl-SI"/>
        </w:rPr>
        <w:t>danes in jutri</w:t>
      </w:r>
      <w:r w:rsidRPr="00062B7F">
        <w:rPr>
          <w:rFonts w:ascii="Tahoma" w:hAnsi="Tahoma" w:cs="Tahoma"/>
          <w:sz w:val="26"/>
          <w:szCs w:val="26"/>
          <w:lang w:val="sl-SI"/>
        </w:rPr>
        <w:t>!</w:t>
      </w:r>
    </w:p>
    <w:p w:rsidR="00FE65D7" w:rsidRPr="00062B7F" w:rsidRDefault="00FE65D7" w:rsidP="00062B7F">
      <w:pPr>
        <w:spacing w:after="0"/>
        <w:jc w:val="both"/>
        <w:rPr>
          <w:rFonts w:ascii="Tahoma" w:hAnsi="Tahoma" w:cs="Tahoma"/>
          <w:sz w:val="26"/>
          <w:szCs w:val="26"/>
          <w:lang w:val="sl-SI"/>
        </w:rPr>
      </w:pPr>
    </w:p>
    <w:p w:rsidR="00FE65D7" w:rsidRPr="00062B7F" w:rsidRDefault="00FE65D7" w:rsidP="00062B7F">
      <w:pPr>
        <w:spacing w:after="0"/>
        <w:jc w:val="both"/>
        <w:rPr>
          <w:rFonts w:ascii="Tahoma" w:hAnsi="Tahoma" w:cs="Tahoma"/>
          <w:b/>
          <w:sz w:val="26"/>
          <w:szCs w:val="26"/>
          <w:lang w:val="sl-SI"/>
        </w:rPr>
      </w:pPr>
      <w:r w:rsidRPr="00062B7F">
        <w:rPr>
          <w:rFonts w:ascii="Tahoma" w:hAnsi="Tahoma" w:cs="Tahoma"/>
          <w:sz w:val="26"/>
          <w:szCs w:val="26"/>
          <w:lang w:val="sl-SI"/>
        </w:rPr>
        <w:t>Smrt fašizmu – svoboda narodu!</w:t>
      </w:r>
    </w:p>
    <w:p w:rsidR="00FE65D7" w:rsidRPr="00062B7F" w:rsidRDefault="00FE65D7" w:rsidP="00062B7F">
      <w:pPr>
        <w:pStyle w:val="NormalWeb"/>
        <w:spacing w:before="0" w:beforeAutospacing="0" w:after="0" w:afterAutospacing="0"/>
        <w:jc w:val="both"/>
        <w:rPr>
          <w:rFonts w:ascii="Tahoma" w:hAnsi="Tahoma" w:cs="Tahoma"/>
          <w:sz w:val="26"/>
          <w:szCs w:val="26"/>
          <w:lang w:eastAsia="en-US"/>
        </w:rPr>
      </w:pPr>
    </w:p>
    <w:p w:rsidR="00FE65D7" w:rsidRPr="00062B7F" w:rsidRDefault="00FE65D7" w:rsidP="00062B7F">
      <w:pPr>
        <w:pStyle w:val="NormalWeb"/>
        <w:spacing w:before="0" w:beforeAutospacing="0" w:after="0" w:afterAutospacing="0"/>
        <w:jc w:val="both"/>
        <w:rPr>
          <w:rFonts w:ascii="Tahoma" w:hAnsi="Tahoma" w:cs="Tahoma"/>
          <w:sz w:val="26"/>
          <w:szCs w:val="26"/>
          <w:lang w:eastAsia="en-US"/>
        </w:rPr>
      </w:pPr>
      <w:r w:rsidRPr="00062B7F">
        <w:rPr>
          <w:rFonts w:ascii="Tahoma" w:hAnsi="Tahoma" w:cs="Tahoma"/>
          <w:sz w:val="26"/>
          <w:szCs w:val="26"/>
          <w:lang w:eastAsia="en-US"/>
        </w:rPr>
        <w:t>mag. Blaž Kavčič</w:t>
      </w:r>
      <w:bookmarkStart w:id="0" w:name="_GoBack"/>
      <w:bookmarkEnd w:id="0"/>
    </w:p>
    <w:p w:rsidR="00FE65D7" w:rsidRPr="00062B7F" w:rsidRDefault="00FE65D7" w:rsidP="00062B7F">
      <w:pPr>
        <w:rPr>
          <w:sz w:val="26"/>
          <w:szCs w:val="26"/>
        </w:rPr>
      </w:pPr>
      <w:r w:rsidRPr="00062B7F">
        <w:rPr>
          <w:rFonts w:ascii="Tahoma" w:hAnsi="Tahoma" w:cs="Tahoma"/>
          <w:sz w:val="26"/>
          <w:szCs w:val="26"/>
        </w:rPr>
        <w:t>21.4.2018</w:t>
      </w:r>
    </w:p>
    <w:sectPr w:rsidR="00FE65D7" w:rsidRPr="00062B7F" w:rsidSect="001C4BFD">
      <w:foot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5D7" w:rsidRDefault="00FE65D7" w:rsidP="0036579D">
      <w:pPr>
        <w:spacing w:after="0" w:line="240" w:lineRule="auto"/>
      </w:pPr>
      <w:r>
        <w:separator/>
      </w:r>
    </w:p>
  </w:endnote>
  <w:endnote w:type="continuationSeparator" w:id="0">
    <w:p w:rsidR="00FE65D7" w:rsidRDefault="00FE65D7" w:rsidP="0036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5D7" w:rsidRPr="00165EDC" w:rsidRDefault="00FE65D7" w:rsidP="00372033">
    <w:pPr>
      <w:pStyle w:val="Footer"/>
      <w:pBdr>
        <w:top w:val="thinThickSmallGap" w:sz="24" w:space="1" w:color="622423"/>
      </w:pBdr>
      <w:rPr>
        <w:rFonts w:ascii="Cambria" w:hAnsi="Cambria"/>
        <w:sz w:val="20"/>
        <w:szCs w:val="20"/>
      </w:rPr>
    </w:pPr>
    <w:r>
      <w:rPr>
        <w:rFonts w:ascii="Cambria" w:hAnsi="Cambria"/>
      </w:rPr>
      <w:t>Jamnik 2018</w:t>
    </w:r>
    <w:r>
      <w:rPr>
        <w:rFonts w:ascii="Cambria" w:hAnsi="Cambria"/>
      </w:rPr>
      <w:tab/>
    </w:r>
    <w:r>
      <w:rPr>
        <w:rFonts w:ascii="Cambria" w:hAnsi="Cambria"/>
      </w:rPr>
      <w:tab/>
    </w:r>
    <w:r w:rsidRPr="00165EDC">
      <w:rPr>
        <w:rFonts w:ascii="Cambria" w:hAnsi="Cambria"/>
        <w:sz w:val="20"/>
        <w:szCs w:val="20"/>
      </w:rPr>
      <w:t xml:space="preserve">Stran </w:t>
    </w:r>
    <w:r w:rsidRPr="00165EDC">
      <w:rPr>
        <w:sz w:val="20"/>
        <w:szCs w:val="20"/>
      </w:rPr>
      <w:fldChar w:fldCharType="begin"/>
    </w:r>
    <w:r w:rsidRPr="00165EDC">
      <w:rPr>
        <w:sz w:val="20"/>
        <w:szCs w:val="20"/>
      </w:rPr>
      <w:instrText xml:space="preserve"> PAGE   \* MERGEFORMAT </w:instrText>
    </w:r>
    <w:r w:rsidRPr="00165EDC">
      <w:rPr>
        <w:sz w:val="20"/>
        <w:szCs w:val="20"/>
      </w:rPr>
      <w:fldChar w:fldCharType="separate"/>
    </w:r>
    <w:r w:rsidRPr="006B3D68">
      <w:rPr>
        <w:rFonts w:ascii="Cambria" w:hAnsi="Cambria"/>
        <w:noProof/>
        <w:sz w:val="20"/>
        <w:szCs w:val="20"/>
      </w:rPr>
      <w:t>1</w:t>
    </w:r>
    <w:r w:rsidRPr="00165EDC">
      <w:rPr>
        <w:sz w:val="20"/>
        <w:szCs w:val="20"/>
      </w:rPr>
      <w:fldChar w:fldCharType="end"/>
    </w:r>
    <w:r w:rsidRPr="00165EDC">
      <w:rPr>
        <w:rFonts w:ascii="Cambria" w:hAnsi="Cambria"/>
        <w:noProof/>
        <w:sz w:val="20"/>
        <w:szCs w:val="20"/>
      </w:rPr>
      <w:t xml:space="preserve"> od </w:t>
    </w:r>
    <w:fldSimple w:instr=" NUMPAGES   \* MERGEFORMAT ">
      <w:r w:rsidRPr="00990697">
        <w:rPr>
          <w:rFonts w:ascii="Cambria" w:hAnsi="Cambria"/>
          <w:noProof/>
          <w:sz w:val="20"/>
          <w:szCs w:val="20"/>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5D7" w:rsidRDefault="00FE65D7" w:rsidP="0036579D">
      <w:pPr>
        <w:spacing w:after="0" w:line="240" w:lineRule="auto"/>
      </w:pPr>
      <w:r>
        <w:separator/>
      </w:r>
    </w:p>
  </w:footnote>
  <w:footnote w:type="continuationSeparator" w:id="0">
    <w:p w:rsidR="00FE65D7" w:rsidRDefault="00FE65D7" w:rsidP="00365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B163D"/>
    <w:multiLevelType w:val="hybridMultilevel"/>
    <w:tmpl w:val="AE1C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DE5F59"/>
    <w:multiLevelType w:val="hybridMultilevel"/>
    <w:tmpl w:val="6E68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64330F"/>
    <w:multiLevelType w:val="hybridMultilevel"/>
    <w:tmpl w:val="0018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4139CD"/>
    <w:multiLevelType w:val="hybridMultilevel"/>
    <w:tmpl w:val="48A67E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59F8"/>
    <w:rsid w:val="00062B7F"/>
    <w:rsid w:val="00073F76"/>
    <w:rsid w:val="000830D2"/>
    <w:rsid w:val="000B7B30"/>
    <w:rsid w:val="000D375A"/>
    <w:rsid w:val="00146A1B"/>
    <w:rsid w:val="00165EDC"/>
    <w:rsid w:val="00171BA5"/>
    <w:rsid w:val="00191DFB"/>
    <w:rsid w:val="00196AE6"/>
    <w:rsid w:val="001A50C7"/>
    <w:rsid w:val="001C4BFD"/>
    <w:rsid w:val="00255B6B"/>
    <w:rsid w:val="0027033A"/>
    <w:rsid w:val="00285651"/>
    <w:rsid w:val="002C6AE9"/>
    <w:rsid w:val="002E0043"/>
    <w:rsid w:val="002E0B1D"/>
    <w:rsid w:val="002F78F1"/>
    <w:rsid w:val="00304143"/>
    <w:rsid w:val="00361595"/>
    <w:rsid w:val="0036579D"/>
    <w:rsid w:val="00372033"/>
    <w:rsid w:val="00391B03"/>
    <w:rsid w:val="003D3019"/>
    <w:rsid w:val="003E0438"/>
    <w:rsid w:val="00426FA1"/>
    <w:rsid w:val="00451754"/>
    <w:rsid w:val="00482CCE"/>
    <w:rsid w:val="0049114D"/>
    <w:rsid w:val="005151D1"/>
    <w:rsid w:val="00524DC5"/>
    <w:rsid w:val="005901AF"/>
    <w:rsid w:val="005F3D34"/>
    <w:rsid w:val="00613DC1"/>
    <w:rsid w:val="00623A47"/>
    <w:rsid w:val="006338C3"/>
    <w:rsid w:val="00667A4E"/>
    <w:rsid w:val="00670C3F"/>
    <w:rsid w:val="00683C5D"/>
    <w:rsid w:val="006859F8"/>
    <w:rsid w:val="006B1DF1"/>
    <w:rsid w:val="006B3D68"/>
    <w:rsid w:val="006E7442"/>
    <w:rsid w:val="00770806"/>
    <w:rsid w:val="007B44DE"/>
    <w:rsid w:val="007E3BC7"/>
    <w:rsid w:val="00801344"/>
    <w:rsid w:val="0087705F"/>
    <w:rsid w:val="00893EA7"/>
    <w:rsid w:val="008B6C74"/>
    <w:rsid w:val="008C5DB5"/>
    <w:rsid w:val="00935A14"/>
    <w:rsid w:val="00944D73"/>
    <w:rsid w:val="009620D4"/>
    <w:rsid w:val="009871D4"/>
    <w:rsid w:val="00990697"/>
    <w:rsid w:val="009920F7"/>
    <w:rsid w:val="00994A73"/>
    <w:rsid w:val="00997EF8"/>
    <w:rsid w:val="009D16EC"/>
    <w:rsid w:val="009F4910"/>
    <w:rsid w:val="00A0638D"/>
    <w:rsid w:val="00A40F65"/>
    <w:rsid w:val="00A776A2"/>
    <w:rsid w:val="00A85543"/>
    <w:rsid w:val="00A90357"/>
    <w:rsid w:val="00A953A0"/>
    <w:rsid w:val="00B06D97"/>
    <w:rsid w:val="00BA2882"/>
    <w:rsid w:val="00BD67FA"/>
    <w:rsid w:val="00BE3A11"/>
    <w:rsid w:val="00BF146C"/>
    <w:rsid w:val="00C05CE8"/>
    <w:rsid w:val="00C40DD0"/>
    <w:rsid w:val="00C93D6A"/>
    <w:rsid w:val="00CC346C"/>
    <w:rsid w:val="00CE6271"/>
    <w:rsid w:val="00D30567"/>
    <w:rsid w:val="00D65C92"/>
    <w:rsid w:val="00D86273"/>
    <w:rsid w:val="00E02396"/>
    <w:rsid w:val="00E10BD8"/>
    <w:rsid w:val="00E3210F"/>
    <w:rsid w:val="00E5501F"/>
    <w:rsid w:val="00E93C51"/>
    <w:rsid w:val="00EB1858"/>
    <w:rsid w:val="00EC0A84"/>
    <w:rsid w:val="00EF72C2"/>
    <w:rsid w:val="00F3593B"/>
    <w:rsid w:val="00F622A2"/>
    <w:rsid w:val="00F9192D"/>
    <w:rsid w:val="00F97C7E"/>
    <w:rsid w:val="00FB5893"/>
    <w:rsid w:val="00FC4E08"/>
    <w:rsid w:val="00FE65D7"/>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BFD"/>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7C7E"/>
    <w:pPr>
      <w:ind w:left="720"/>
      <w:contextualSpacing/>
    </w:pPr>
  </w:style>
  <w:style w:type="paragraph" w:styleId="Header">
    <w:name w:val="header"/>
    <w:basedOn w:val="Normal"/>
    <w:link w:val="HeaderChar"/>
    <w:uiPriority w:val="99"/>
    <w:rsid w:val="0036579D"/>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36579D"/>
    <w:rPr>
      <w:rFonts w:cs="Times New Roman"/>
    </w:rPr>
  </w:style>
  <w:style w:type="paragraph" w:styleId="Footer">
    <w:name w:val="footer"/>
    <w:basedOn w:val="Normal"/>
    <w:link w:val="FooterChar"/>
    <w:uiPriority w:val="99"/>
    <w:rsid w:val="0036579D"/>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36579D"/>
    <w:rPr>
      <w:rFonts w:cs="Times New Roman"/>
    </w:rPr>
  </w:style>
  <w:style w:type="paragraph" w:styleId="BalloonText">
    <w:name w:val="Balloon Text"/>
    <w:basedOn w:val="Normal"/>
    <w:link w:val="BalloonTextChar"/>
    <w:uiPriority w:val="99"/>
    <w:semiHidden/>
    <w:rsid w:val="00365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579D"/>
    <w:rPr>
      <w:rFonts w:ascii="Tahoma" w:hAnsi="Tahoma" w:cs="Tahoma"/>
      <w:sz w:val="16"/>
      <w:szCs w:val="16"/>
    </w:rPr>
  </w:style>
  <w:style w:type="paragraph" w:styleId="NormalWeb">
    <w:name w:val="Normal (Web)"/>
    <w:basedOn w:val="Normal"/>
    <w:uiPriority w:val="99"/>
    <w:rsid w:val="00524DC5"/>
    <w:pPr>
      <w:spacing w:before="100" w:beforeAutospacing="1" w:after="100" w:afterAutospacing="1" w:line="240" w:lineRule="auto"/>
    </w:pPr>
    <w:rPr>
      <w:rFonts w:ascii="Times New Roman" w:eastAsia="Times New Roman" w:hAnsi="Times New Roman"/>
      <w:sz w:val="24"/>
      <w:szCs w:val="24"/>
      <w:lang w:val="sl-SI" w:eastAsia="sl-SI"/>
    </w:rPr>
  </w:style>
  <w:style w:type="table" w:styleId="TableGrid">
    <w:name w:val="Table Grid"/>
    <w:basedOn w:val="TableNormal"/>
    <w:uiPriority w:val="99"/>
    <w:rsid w:val="00E32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2024</Words>
  <Characters>11543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Spoštovane udeleženke in udeleženci današnje slovesnosti</dc:title>
  <dc:subject/>
  <dc:creator>Blaz</dc:creator>
  <cp:keywords/>
  <dc:description/>
  <cp:lastModifiedBy>-</cp:lastModifiedBy>
  <cp:revision>2</cp:revision>
  <dcterms:created xsi:type="dcterms:W3CDTF">2018-04-24T05:56:00Z</dcterms:created>
  <dcterms:modified xsi:type="dcterms:W3CDTF">2018-04-24T05:56:00Z</dcterms:modified>
</cp:coreProperties>
</file>