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230B0" w14:textId="77777777" w:rsidR="0056508C" w:rsidRDefault="00826746" w:rsidP="00826746">
      <w:pPr>
        <w:jc w:val="both"/>
        <w:rPr>
          <w:rFonts w:ascii="Times New Roman" w:hAnsi="Times New Roman" w:cs="Times New Roman"/>
          <w:b/>
          <w:sz w:val="28"/>
          <w:szCs w:val="28"/>
        </w:rPr>
      </w:pPr>
      <w:r w:rsidRPr="00826746">
        <w:rPr>
          <w:rFonts w:ascii="Times New Roman" w:hAnsi="Times New Roman" w:cs="Times New Roman"/>
          <w:b/>
          <w:sz w:val="28"/>
          <w:szCs w:val="28"/>
        </w:rPr>
        <w:t>KOMEMORACIJA V DOLENJI VASI 25.7.2020</w:t>
      </w:r>
    </w:p>
    <w:p w14:paraId="4682C2BA" w14:textId="77777777" w:rsidR="00826746" w:rsidRDefault="00826746" w:rsidP="00826746">
      <w:pPr>
        <w:jc w:val="both"/>
        <w:rPr>
          <w:rFonts w:ascii="Times New Roman" w:hAnsi="Times New Roman" w:cs="Times New Roman"/>
          <w:b/>
          <w:sz w:val="28"/>
          <w:szCs w:val="28"/>
        </w:rPr>
      </w:pPr>
    </w:p>
    <w:p w14:paraId="21753DE7" w14:textId="77777777" w:rsidR="00826746" w:rsidRDefault="00826746" w:rsidP="00826746">
      <w:pPr>
        <w:jc w:val="both"/>
        <w:rPr>
          <w:rFonts w:ascii="Times New Roman" w:hAnsi="Times New Roman" w:cs="Times New Roman"/>
          <w:sz w:val="28"/>
          <w:szCs w:val="28"/>
        </w:rPr>
      </w:pPr>
      <w:r>
        <w:rPr>
          <w:rFonts w:ascii="Times New Roman" w:hAnsi="Times New Roman" w:cs="Times New Roman"/>
          <w:sz w:val="28"/>
          <w:szCs w:val="28"/>
        </w:rPr>
        <w:t>Spominska slovesnost v Dolenji vasi je posvečena 338 padlim borcem in žrtvam fašističnega nasilja iz Selške doline in 19 talcem, ustreljenim 14. Julija 1943 na tem mestu. Spomenik je postavila združena Selška dolina po načrtu Jožeta Plečnika, odkrit pa je bil leta 1950. Zamisel za spomenik izhaja iz bridkih izkušenj 2. Svetovne vojne. Kole ob katerih je okupator postrelil 19 talcev, je Plečnik povezal v snop in ga postavil pod streho kapele.</w:t>
      </w:r>
    </w:p>
    <w:p w14:paraId="29D482B6" w14:textId="77777777" w:rsidR="00134288" w:rsidRDefault="00134288" w:rsidP="00826746">
      <w:pPr>
        <w:jc w:val="both"/>
        <w:rPr>
          <w:rFonts w:ascii="Times New Roman" w:hAnsi="Times New Roman" w:cs="Times New Roman"/>
          <w:sz w:val="28"/>
          <w:szCs w:val="28"/>
        </w:rPr>
      </w:pPr>
      <w:r>
        <w:rPr>
          <w:rFonts w:ascii="Times New Roman" w:hAnsi="Times New Roman" w:cs="Times New Roman"/>
          <w:sz w:val="28"/>
          <w:szCs w:val="28"/>
        </w:rPr>
        <w:t>Razlog za streljanje talcev je bila uspešna akcija 4. bataljona Gorenjskega odreda na dva kamiona nemških vojakov na Bukovškem polju kjer je padlo 7 nemških vojakov, več pa jih je bilo težje ali lažje ranjenih. Nemci so se za ta dogodek maščevali tako, da so iz Begunjskih zaporov pripeljali 20 talcev in jih 14 julija postrelili.</w:t>
      </w:r>
    </w:p>
    <w:p w14:paraId="58A75802" w14:textId="77777777" w:rsidR="00311369" w:rsidRDefault="00311369" w:rsidP="00826746">
      <w:pPr>
        <w:jc w:val="both"/>
        <w:rPr>
          <w:rFonts w:ascii="Times New Roman" w:hAnsi="Times New Roman" w:cs="Times New Roman"/>
          <w:sz w:val="28"/>
          <w:szCs w:val="28"/>
        </w:rPr>
      </w:pPr>
      <w:r>
        <w:rPr>
          <w:rFonts w:ascii="Times New Roman" w:hAnsi="Times New Roman" w:cs="Times New Roman"/>
          <w:sz w:val="28"/>
          <w:szCs w:val="28"/>
        </w:rPr>
        <w:t>Današnja slovesnost naj bi bila v opomin, da se grozote II. svetovne vojne nebi več ponovile. Žal se dogaja ravno nasprotno. 75 let po končani drugi svetovni vojni se na naših tleh zopet pojavljajo prizori,ki spominjajo na Hitlerjevo Nemčijo v letu 1933. Klevete, neresnice in laži so postali osnova naše politike, ki jo vodijo bivši zapriseženi komunisti na č</w:t>
      </w:r>
      <w:r w:rsidR="006D5894">
        <w:rPr>
          <w:rFonts w:ascii="Times New Roman" w:hAnsi="Times New Roman" w:cs="Times New Roman"/>
          <w:sz w:val="28"/>
          <w:szCs w:val="28"/>
        </w:rPr>
        <w:t>elu s predsednikom vlade.</w:t>
      </w:r>
      <w:r>
        <w:rPr>
          <w:rFonts w:ascii="Times New Roman" w:hAnsi="Times New Roman" w:cs="Times New Roman"/>
          <w:sz w:val="28"/>
          <w:szCs w:val="28"/>
        </w:rPr>
        <w:t xml:space="preserve"> Slogan vlade – kdor ni z nami – je proti nam je vodilo restriktivnih ukrepov, manjšanju človekovih pravic in prikritemu terorju. Kot naročeno jim je prav prišla epidemija korona virusa, da z določenimi ukrepi zmanjšujejo svobodo govora, svobodo medijev in še kaj. Tako imenovani zgodovinarji prirejajo zgodovino</w:t>
      </w:r>
      <w:r w:rsidR="00C65E3E">
        <w:rPr>
          <w:rFonts w:ascii="Times New Roman" w:hAnsi="Times New Roman" w:cs="Times New Roman"/>
          <w:sz w:val="28"/>
          <w:szCs w:val="28"/>
        </w:rPr>
        <w:t xml:space="preserve"> in se na vse načine trudijo lju</w:t>
      </w:r>
      <w:r>
        <w:rPr>
          <w:rFonts w:ascii="Times New Roman" w:hAnsi="Times New Roman" w:cs="Times New Roman"/>
          <w:sz w:val="28"/>
          <w:szCs w:val="28"/>
        </w:rPr>
        <w:t>di prepr</w:t>
      </w:r>
      <w:r w:rsidR="00C65E3E">
        <w:rPr>
          <w:rFonts w:ascii="Times New Roman" w:hAnsi="Times New Roman" w:cs="Times New Roman"/>
          <w:sz w:val="28"/>
          <w:szCs w:val="28"/>
        </w:rPr>
        <w:t>ičati o tem, da so bili domobranci in bela garda osvoboditelji izpod fašizma. Pri tem jim intenzivno pomaga RKC, ki iz svojih cerkvenih objektov prepričuje vernike o njihovih zmotah, če le pokažejo, da se z njihovimi mnenji ne strinjajo.</w:t>
      </w:r>
    </w:p>
    <w:p w14:paraId="26E8210A" w14:textId="77777777" w:rsidR="00C65E3E" w:rsidRDefault="00C65E3E" w:rsidP="00826746">
      <w:pPr>
        <w:jc w:val="both"/>
        <w:rPr>
          <w:rFonts w:ascii="Times New Roman" w:hAnsi="Times New Roman" w:cs="Times New Roman"/>
          <w:sz w:val="28"/>
          <w:szCs w:val="28"/>
        </w:rPr>
      </w:pPr>
      <w:r>
        <w:rPr>
          <w:rFonts w:ascii="Times New Roman" w:hAnsi="Times New Roman" w:cs="Times New Roman"/>
          <w:sz w:val="28"/>
          <w:szCs w:val="28"/>
        </w:rPr>
        <w:t>Ob vsem tem pa pozabljajo, da so zavezniki priznali partizansko vojsko za njim enakovredno, za vse ostale pa da so izdajalci svoje domovine.</w:t>
      </w:r>
    </w:p>
    <w:p w14:paraId="32484E15" w14:textId="77777777" w:rsidR="00C65E3E" w:rsidRDefault="00C65E3E" w:rsidP="00826746">
      <w:pPr>
        <w:jc w:val="both"/>
        <w:rPr>
          <w:rFonts w:ascii="Times New Roman" w:hAnsi="Times New Roman" w:cs="Times New Roman"/>
          <w:sz w:val="28"/>
          <w:szCs w:val="28"/>
        </w:rPr>
      </w:pPr>
      <w:r>
        <w:rPr>
          <w:rFonts w:ascii="Times New Roman" w:hAnsi="Times New Roman" w:cs="Times New Roman"/>
          <w:sz w:val="28"/>
          <w:szCs w:val="28"/>
        </w:rPr>
        <w:t>Zaničevanje osvobodilne vojne in  njenih žrtev kaže na intelektualni nivo današnjih politikov, njihovi nesposobnosti razlikovati me dobrim in zlom, kar prinaša v našo sedanjost spore, nerazumevanju in tudi sovraštvo. Zopet smo razdeljeni na rdeče in črne, na leve in desne. Kam lahko to pripelje so na svoji koži občutili naši predniki</w:t>
      </w:r>
      <w:r w:rsidR="00092BE5">
        <w:rPr>
          <w:rFonts w:ascii="Times New Roman" w:hAnsi="Times New Roman" w:cs="Times New Roman"/>
          <w:sz w:val="28"/>
          <w:szCs w:val="28"/>
        </w:rPr>
        <w:t xml:space="preserve">, ki so s svojim žrtvovanjem želeli doseči boljšo bodočnost za njih same in njihove potomce. Zato je naša pravica in dolžnost, da </w:t>
      </w:r>
      <w:r w:rsidR="00092BE5">
        <w:rPr>
          <w:rFonts w:ascii="Times New Roman" w:hAnsi="Times New Roman" w:cs="Times New Roman"/>
          <w:sz w:val="28"/>
          <w:szCs w:val="28"/>
        </w:rPr>
        <w:lastRenderedPageBreak/>
        <w:t>ne pozabimo na njih, da s spoštovanjem do njih in njihovih žrtev ne dopustimo, da se v našo lepo domovino vrnejo leta tegob, strahu in poveličevanja tistih, ki so v tistih težkih časih obrnili hrbet zavednim Slovenkam in Slovencev in se udinjali za privilegije in ostale stvari, po končani vojni pa strahopetno zapustili domovino. Žal danes v diaspori dvigajo glavo in skušajo z neresničnimi trditvami izničiti vse, za kar so borili naši predniki. Na žalost imajo podp</w:t>
      </w:r>
      <w:r w:rsidR="00B44A51">
        <w:rPr>
          <w:rFonts w:ascii="Times New Roman" w:hAnsi="Times New Roman" w:cs="Times New Roman"/>
          <w:sz w:val="28"/>
          <w:szCs w:val="28"/>
        </w:rPr>
        <w:t>oro v današnji vladi in njenih</w:t>
      </w:r>
      <w:r w:rsidR="00092BE5">
        <w:rPr>
          <w:rFonts w:ascii="Times New Roman" w:hAnsi="Times New Roman" w:cs="Times New Roman"/>
          <w:sz w:val="28"/>
          <w:szCs w:val="28"/>
        </w:rPr>
        <w:t xml:space="preserve"> podrepnikov.</w:t>
      </w:r>
    </w:p>
    <w:p w14:paraId="1AE8401E" w14:textId="77777777" w:rsidR="00B44A51" w:rsidRDefault="00B44A51" w:rsidP="00826746">
      <w:pPr>
        <w:jc w:val="both"/>
        <w:rPr>
          <w:rFonts w:ascii="Times New Roman" w:hAnsi="Times New Roman" w:cs="Times New Roman"/>
          <w:sz w:val="28"/>
          <w:szCs w:val="28"/>
        </w:rPr>
      </w:pPr>
      <w:r>
        <w:rPr>
          <w:rFonts w:ascii="Times New Roman" w:hAnsi="Times New Roman" w:cs="Times New Roman"/>
          <w:sz w:val="28"/>
          <w:szCs w:val="28"/>
        </w:rPr>
        <w:t>Za</w:t>
      </w:r>
      <w:r w:rsidR="00FC7557">
        <w:rPr>
          <w:rFonts w:ascii="Times New Roman" w:hAnsi="Times New Roman" w:cs="Times New Roman"/>
          <w:sz w:val="28"/>
          <w:szCs w:val="28"/>
        </w:rPr>
        <w:t>t</w:t>
      </w:r>
      <w:r>
        <w:rPr>
          <w:rFonts w:ascii="Times New Roman" w:hAnsi="Times New Roman" w:cs="Times New Roman"/>
          <w:sz w:val="28"/>
          <w:szCs w:val="28"/>
        </w:rPr>
        <w:t xml:space="preserve">o še enkrat: slava vsem, ki so darovali življenja za našo boljšo </w:t>
      </w:r>
      <w:r w:rsidR="006D5894">
        <w:rPr>
          <w:rFonts w:ascii="Times New Roman" w:hAnsi="Times New Roman" w:cs="Times New Roman"/>
          <w:sz w:val="28"/>
          <w:szCs w:val="28"/>
        </w:rPr>
        <w:t>bodočnost</w:t>
      </w:r>
      <w:r w:rsidR="00F408C5">
        <w:rPr>
          <w:rFonts w:ascii="Times New Roman" w:hAnsi="Times New Roman" w:cs="Times New Roman"/>
          <w:sz w:val="28"/>
          <w:szCs w:val="28"/>
        </w:rPr>
        <w:t>!</w:t>
      </w:r>
    </w:p>
    <w:p w14:paraId="5AF0731F" w14:textId="77777777" w:rsidR="00092BE5" w:rsidRDefault="00092BE5" w:rsidP="00826746">
      <w:pPr>
        <w:jc w:val="both"/>
        <w:rPr>
          <w:rFonts w:ascii="Times New Roman" w:hAnsi="Times New Roman" w:cs="Times New Roman"/>
          <w:sz w:val="28"/>
          <w:szCs w:val="28"/>
        </w:rPr>
      </w:pPr>
    </w:p>
    <w:p w14:paraId="557D5D41" w14:textId="77777777" w:rsidR="000C2041" w:rsidRDefault="000C2041" w:rsidP="000C2041">
      <w:pPr>
        <w:spacing w:line="240" w:lineRule="auto"/>
        <w:jc w:val="both"/>
        <w:rPr>
          <w:rFonts w:ascii="Times New Roman" w:hAnsi="Times New Roman" w:cs="Times New Roman"/>
          <w:sz w:val="28"/>
          <w:szCs w:val="28"/>
        </w:rPr>
      </w:pPr>
      <w:r>
        <w:rPr>
          <w:rFonts w:ascii="Times New Roman" w:hAnsi="Times New Roman" w:cs="Times New Roman"/>
          <w:sz w:val="28"/>
          <w:szCs w:val="28"/>
        </w:rPr>
        <w:t>Viktor Zadnik</w:t>
      </w:r>
    </w:p>
    <w:p w14:paraId="456F5D28" w14:textId="77777777" w:rsidR="00826746" w:rsidRDefault="000C2041" w:rsidP="000C2041">
      <w:pPr>
        <w:spacing w:line="240" w:lineRule="auto"/>
        <w:jc w:val="both"/>
        <w:rPr>
          <w:rFonts w:ascii="Times New Roman" w:hAnsi="Times New Roman" w:cs="Times New Roman"/>
          <w:sz w:val="28"/>
          <w:szCs w:val="28"/>
        </w:rPr>
      </w:pPr>
      <w:r>
        <w:rPr>
          <w:rFonts w:ascii="Times New Roman" w:hAnsi="Times New Roman" w:cs="Times New Roman"/>
          <w:sz w:val="28"/>
          <w:szCs w:val="28"/>
        </w:rPr>
        <w:t>Predsednik ZB za vrednote NOB</w:t>
      </w:r>
    </w:p>
    <w:p w14:paraId="5C559980" w14:textId="77777777" w:rsidR="000C2041" w:rsidRDefault="000C2041" w:rsidP="000C2041">
      <w:pPr>
        <w:spacing w:line="240" w:lineRule="auto"/>
        <w:jc w:val="both"/>
        <w:rPr>
          <w:rFonts w:ascii="Times New Roman" w:hAnsi="Times New Roman" w:cs="Times New Roman"/>
          <w:sz w:val="28"/>
          <w:szCs w:val="28"/>
        </w:rPr>
      </w:pPr>
      <w:r>
        <w:rPr>
          <w:rFonts w:ascii="Times New Roman" w:hAnsi="Times New Roman" w:cs="Times New Roman"/>
          <w:sz w:val="28"/>
          <w:szCs w:val="28"/>
        </w:rPr>
        <w:t>Škofja Loka</w:t>
      </w:r>
    </w:p>
    <w:p w14:paraId="5AEEB8C3" w14:textId="77777777" w:rsidR="00826746" w:rsidRPr="00826746" w:rsidRDefault="00826746" w:rsidP="00826746">
      <w:pPr>
        <w:jc w:val="both"/>
        <w:rPr>
          <w:rFonts w:ascii="Times New Roman" w:hAnsi="Times New Roman" w:cs="Times New Roman"/>
          <w:sz w:val="28"/>
          <w:szCs w:val="28"/>
        </w:rPr>
      </w:pPr>
    </w:p>
    <w:p w14:paraId="1332F4F2" w14:textId="77777777" w:rsidR="00826746" w:rsidRDefault="00826746" w:rsidP="00826746">
      <w:pPr>
        <w:jc w:val="both"/>
        <w:rPr>
          <w:rFonts w:ascii="Times New Roman" w:hAnsi="Times New Roman" w:cs="Times New Roman"/>
          <w:sz w:val="28"/>
          <w:szCs w:val="28"/>
        </w:rPr>
      </w:pPr>
    </w:p>
    <w:p w14:paraId="24EBB52B" w14:textId="77777777" w:rsidR="00826746" w:rsidRPr="00826746" w:rsidRDefault="00826746" w:rsidP="00826746">
      <w:pPr>
        <w:jc w:val="both"/>
        <w:rPr>
          <w:rFonts w:ascii="Times New Roman" w:hAnsi="Times New Roman" w:cs="Times New Roman"/>
          <w:sz w:val="28"/>
          <w:szCs w:val="28"/>
        </w:rPr>
      </w:pPr>
    </w:p>
    <w:sectPr w:rsidR="00826746" w:rsidRPr="00826746" w:rsidSect="00565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46"/>
    <w:rsid w:val="00092BE5"/>
    <w:rsid w:val="000C2041"/>
    <w:rsid w:val="00134288"/>
    <w:rsid w:val="002A063D"/>
    <w:rsid w:val="00311369"/>
    <w:rsid w:val="0056508C"/>
    <w:rsid w:val="006D5894"/>
    <w:rsid w:val="00826746"/>
    <w:rsid w:val="00B44A51"/>
    <w:rsid w:val="00C65E3E"/>
    <w:rsid w:val="00F408C5"/>
    <w:rsid w:val="00FC0389"/>
    <w:rsid w:val="00FC75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ACC7"/>
  <w15:docId w15:val="{EBAE08EC-6BA2-4B1B-87BD-B016132A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6508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Zadnik</dc:creator>
  <cp:keywords/>
  <dc:description/>
  <cp:lastModifiedBy>Uporabnik</cp:lastModifiedBy>
  <cp:revision>2</cp:revision>
  <dcterms:created xsi:type="dcterms:W3CDTF">2020-08-11T10:30:00Z</dcterms:created>
  <dcterms:modified xsi:type="dcterms:W3CDTF">2020-08-11T10:30:00Z</dcterms:modified>
</cp:coreProperties>
</file>